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98C168" w14:textId="22AF3FD6" w:rsidR="00E60F78" w:rsidRPr="00251DEC" w:rsidRDefault="00AC3545" w:rsidP="00251DEC">
      <w:pPr>
        <w:spacing w:line="24" w:lineRule="atLeast"/>
        <w:jc w:val="center"/>
        <w:rPr>
          <w:rFonts w:ascii="Futura Lt BT" w:hAnsi="Futura Lt BT"/>
          <w:b/>
          <w:szCs w:val="22"/>
        </w:rPr>
      </w:pPr>
      <w:r w:rsidRPr="00251DEC">
        <w:rPr>
          <w:rFonts w:ascii="Futura Lt BT" w:hAnsi="Futura Lt BT"/>
          <w:b/>
          <w:szCs w:val="22"/>
        </w:rPr>
        <w:t>SAFEGUARDING</w:t>
      </w:r>
      <w:r w:rsidR="00C16356" w:rsidRPr="00251DEC">
        <w:rPr>
          <w:rFonts w:ascii="Futura Lt BT" w:hAnsi="Futura Lt BT"/>
          <w:b/>
          <w:szCs w:val="22"/>
        </w:rPr>
        <w:t xml:space="preserve"> ADULTS</w:t>
      </w:r>
      <w:r w:rsidR="007D4BD2">
        <w:rPr>
          <w:rFonts w:ascii="Futura Lt BT" w:hAnsi="Futura Lt BT"/>
          <w:b/>
          <w:szCs w:val="22"/>
        </w:rPr>
        <w:t xml:space="preserve"> AT RISK</w:t>
      </w:r>
      <w:r w:rsidR="00C16356" w:rsidRPr="00251DEC">
        <w:rPr>
          <w:rFonts w:ascii="Futura Lt BT" w:hAnsi="Futura Lt BT"/>
          <w:b/>
          <w:szCs w:val="22"/>
        </w:rPr>
        <w:t xml:space="preserve"> </w:t>
      </w:r>
      <w:r w:rsidRPr="00251DEC">
        <w:rPr>
          <w:rFonts w:ascii="Futura Lt BT" w:hAnsi="Futura Lt BT"/>
          <w:b/>
          <w:szCs w:val="22"/>
        </w:rPr>
        <w:t>PROCEDURES</w:t>
      </w:r>
    </w:p>
    <w:p w14:paraId="2723A6AE" w14:textId="77777777" w:rsidR="00E60F78" w:rsidRDefault="00E60F78" w:rsidP="00E60F78">
      <w:pPr>
        <w:spacing w:line="24" w:lineRule="atLeast"/>
        <w:rPr>
          <w:rFonts w:ascii="Futura Lt BT" w:eastAsia="Times New Roman" w:hAnsi="Futura Lt BT" w:cs="Arial"/>
          <w:color w:val="303030"/>
          <w:sz w:val="22"/>
          <w:szCs w:val="22"/>
          <w:lang w:eastAsia="en-GB"/>
        </w:rPr>
      </w:pPr>
    </w:p>
    <w:p w14:paraId="420A513A" w14:textId="63B17A76" w:rsidR="002474E6" w:rsidRPr="00E60F78" w:rsidRDefault="008E3C1D" w:rsidP="00E64B99">
      <w:pPr>
        <w:spacing w:line="24" w:lineRule="atLeast"/>
        <w:jc w:val="both"/>
        <w:rPr>
          <w:rFonts w:ascii="Futura Lt BT" w:eastAsia="Times New Roman" w:hAnsi="Futura Lt BT" w:cs="Arial"/>
          <w:color w:val="303030"/>
          <w:sz w:val="22"/>
          <w:szCs w:val="22"/>
          <w:lang w:eastAsia="en-GB"/>
        </w:rPr>
      </w:pPr>
      <w:r w:rsidRPr="008E3C1D">
        <w:rPr>
          <w:rFonts w:ascii="Futura Lt BT" w:eastAsia="Times New Roman" w:hAnsi="Futura Lt BT" w:cs="Arial"/>
          <w:color w:val="303030"/>
          <w:sz w:val="22"/>
          <w:szCs w:val="22"/>
          <w:lang w:eastAsia="en-GB"/>
        </w:rPr>
        <w:t>Safeguarding adults</w:t>
      </w:r>
      <w:r w:rsidR="002D4975">
        <w:rPr>
          <w:rFonts w:ascii="Futura Lt BT" w:eastAsia="Times New Roman" w:hAnsi="Futura Lt BT" w:cs="Arial"/>
          <w:color w:val="303030"/>
          <w:sz w:val="22"/>
          <w:szCs w:val="22"/>
          <w:lang w:eastAsia="en-GB"/>
        </w:rPr>
        <w:t xml:space="preserve"> at risk</w:t>
      </w:r>
      <w:r w:rsidRPr="008E3C1D">
        <w:rPr>
          <w:rFonts w:ascii="Futura Lt BT" w:eastAsia="Times New Roman" w:hAnsi="Futura Lt BT" w:cs="Arial"/>
          <w:color w:val="303030"/>
          <w:sz w:val="22"/>
          <w:szCs w:val="22"/>
          <w:lang w:eastAsia="en-GB"/>
        </w:rPr>
        <w:t xml:space="preserve"> means protecting an adult’s right to live in safety, free from abuse and neglect. It is about working together to support people to make decisions about the risks they face in their own </w:t>
      </w:r>
      <w:r w:rsidR="002D4975" w:rsidRPr="008E3C1D">
        <w:rPr>
          <w:rFonts w:ascii="Futura Lt BT" w:eastAsia="Times New Roman" w:hAnsi="Futura Lt BT" w:cs="Arial"/>
          <w:color w:val="303030"/>
          <w:sz w:val="22"/>
          <w:szCs w:val="22"/>
          <w:lang w:eastAsia="en-GB"/>
        </w:rPr>
        <w:t>lives and</w:t>
      </w:r>
      <w:r w:rsidRPr="008E3C1D">
        <w:rPr>
          <w:rFonts w:ascii="Futura Lt BT" w:eastAsia="Times New Roman" w:hAnsi="Futura Lt BT" w:cs="Arial"/>
          <w:color w:val="303030"/>
          <w:sz w:val="22"/>
          <w:szCs w:val="22"/>
          <w:lang w:eastAsia="en-GB"/>
        </w:rPr>
        <w:t xml:space="preserve"> protecting those who lack the capacity to make these decisions.</w:t>
      </w:r>
    </w:p>
    <w:p w14:paraId="44F0A81B" w14:textId="77777777" w:rsidR="00516497" w:rsidRPr="00AC3545" w:rsidRDefault="00516497" w:rsidP="00E64B99">
      <w:pPr>
        <w:spacing w:line="24" w:lineRule="atLeast"/>
        <w:jc w:val="both"/>
        <w:rPr>
          <w:rFonts w:ascii="Futura Lt BT" w:hAnsi="Futura Lt BT"/>
          <w:b/>
          <w:sz w:val="22"/>
          <w:szCs w:val="22"/>
        </w:rPr>
      </w:pPr>
    </w:p>
    <w:p w14:paraId="5F6DDC90" w14:textId="46BAD008" w:rsidR="00516497" w:rsidRPr="00AC3545" w:rsidRDefault="002D4975" w:rsidP="00E64B99">
      <w:pPr>
        <w:spacing w:line="24" w:lineRule="atLeast"/>
        <w:jc w:val="both"/>
        <w:rPr>
          <w:rFonts w:ascii="Futura Lt BT" w:hAnsi="Futura Lt BT"/>
          <w:sz w:val="22"/>
          <w:szCs w:val="22"/>
        </w:rPr>
      </w:pPr>
      <w:r>
        <w:rPr>
          <w:rFonts w:ascii="Futura Lt BT" w:hAnsi="Futura Lt BT"/>
          <w:sz w:val="22"/>
          <w:szCs w:val="22"/>
        </w:rPr>
        <w:t>Adults at risk</w:t>
      </w:r>
      <w:r w:rsidR="00516497" w:rsidRPr="00AC3545">
        <w:rPr>
          <w:rFonts w:ascii="Futura Lt BT" w:hAnsi="Futura Lt BT"/>
          <w:sz w:val="22"/>
          <w:szCs w:val="22"/>
        </w:rPr>
        <w:t xml:space="preserve"> access and engage with RET on a daily basis; as a visitor, audience member, participant</w:t>
      </w:r>
      <w:r w:rsidR="00E0158E">
        <w:rPr>
          <w:rFonts w:ascii="Futura Lt BT" w:hAnsi="Futura Lt BT"/>
          <w:sz w:val="22"/>
          <w:szCs w:val="22"/>
        </w:rPr>
        <w:t xml:space="preserve">, member of staff, freelancer, volunteer </w:t>
      </w:r>
      <w:r w:rsidR="00516497" w:rsidRPr="00AC3545">
        <w:rPr>
          <w:rFonts w:ascii="Futura Lt BT" w:hAnsi="Futura Lt BT"/>
          <w:sz w:val="22"/>
          <w:szCs w:val="22"/>
        </w:rPr>
        <w:t>and</w:t>
      </w:r>
      <w:r w:rsidR="008E3C1D">
        <w:rPr>
          <w:rFonts w:ascii="Futura Lt BT" w:hAnsi="Futura Lt BT"/>
          <w:sz w:val="22"/>
          <w:szCs w:val="22"/>
        </w:rPr>
        <w:t xml:space="preserve"> people that use our entrance ways and building as a place of shelter</w:t>
      </w:r>
      <w:r w:rsidR="00516497" w:rsidRPr="00AC3545">
        <w:rPr>
          <w:rFonts w:ascii="Futura Lt BT" w:hAnsi="Futura Lt BT"/>
          <w:sz w:val="22"/>
          <w:szCs w:val="22"/>
        </w:rPr>
        <w:t xml:space="preserve">. All </w:t>
      </w:r>
      <w:proofErr w:type="gramStart"/>
      <w:r w:rsidR="00516497" w:rsidRPr="00AC3545">
        <w:rPr>
          <w:rFonts w:ascii="Futura Lt BT" w:hAnsi="Futura Lt BT"/>
          <w:sz w:val="22"/>
          <w:szCs w:val="22"/>
        </w:rPr>
        <w:t>staff,</w:t>
      </w:r>
      <w:proofErr w:type="gramEnd"/>
      <w:r w:rsidR="00516497" w:rsidRPr="00AC3545">
        <w:rPr>
          <w:rFonts w:ascii="Futura Lt BT" w:hAnsi="Futura Lt BT"/>
          <w:sz w:val="22"/>
          <w:szCs w:val="22"/>
        </w:rPr>
        <w:t xml:space="preserve"> volunteers and freelancers play an important role in safeguarding</w:t>
      </w:r>
      <w:r w:rsidR="00E0158E">
        <w:rPr>
          <w:rFonts w:ascii="Futura Lt BT" w:hAnsi="Futura Lt BT"/>
          <w:sz w:val="22"/>
          <w:szCs w:val="22"/>
        </w:rPr>
        <w:t xml:space="preserve"> </w:t>
      </w:r>
      <w:r w:rsidR="008E3C1D">
        <w:rPr>
          <w:rFonts w:ascii="Futura Lt BT" w:hAnsi="Futura Lt BT"/>
          <w:sz w:val="22"/>
          <w:szCs w:val="22"/>
        </w:rPr>
        <w:t>adults</w:t>
      </w:r>
      <w:r w:rsidR="00E0158E">
        <w:rPr>
          <w:rFonts w:ascii="Futura Lt BT" w:hAnsi="Futura Lt BT"/>
          <w:sz w:val="22"/>
          <w:szCs w:val="22"/>
        </w:rPr>
        <w:t xml:space="preserve"> at risk</w:t>
      </w:r>
      <w:r w:rsidR="00516497" w:rsidRPr="00AC3545">
        <w:rPr>
          <w:rFonts w:ascii="Futura Lt BT" w:hAnsi="Futura Lt BT"/>
          <w:sz w:val="22"/>
          <w:szCs w:val="22"/>
        </w:rPr>
        <w:t xml:space="preserve"> through the services they deliver. </w:t>
      </w:r>
    </w:p>
    <w:p w14:paraId="14B36877" w14:textId="77777777" w:rsidR="00516497" w:rsidRPr="00AC3545" w:rsidRDefault="00516497" w:rsidP="00E64B99">
      <w:pPr>
        <w:spacing w:line="24" w:lineRule="atLeast"/>
        <w:jc w:val="both"/>
        <w:rPr>
          <w:rFonts w:ascii="Futura Lt BT" w:hAnsi="Futura Lt BT"/>
          <w:sz w:val="22"/>
          <w:szCs w:val="22"/>
        </w:rPr>
      </w:pPr>
    </w:p>
    <w:p w14:paraId="41BB6324" w14:textId="0A7DB93C" w:rsidR="00516497" w:rsidRPr="00AC3545" w:rsidRDefault="00516497" w:rsidP="00E64B99">
      <w:pPr>
        <w:spacing w:line="24" w:lineRule="atLeast"/>
        <w:jc w:val="both"/>
        <w:rPr>
          <w:rFonts w:ascii="Futura Lt BT" w:hAnsi="Futura Lt BT"/>
          <w:sz w:val="22"/>
          <w:szCs w:val="22"/>
        </w:rPr>
      </w:pPr>
      <w:r w:rsidRPr="00AC3545">
        <w:rPr>
          <w:rFonts w:ascii="Futura Lt BT" w:hAnsi="Futura Lt BT"/>
          <w:sz w:val="22"/>
          <w:szCs w:val="22"/>
        </w:rPr>
        <w:t>The procedures outlined below should be followed if you have any concerns relating to the welfare of a</w:t>
      </w:r>
      <w:r w:rsidR="008E3C1D">
        <w:rPr>
          <w:rFonts w:ascii="Futura Lt BT" w:hAnsi="Futura Lt BT"/>
          <w:sz w:val="22"/>
          <w:szCs w:val="22"/>
        </w:rPr>
        <w:t xml:space="preserve">n adult </w:t>
      </w:r>
      <w:r w:rsidRPr="00AC3545">
        <w:rPr>
          <w:rFonts w:ascii="Futura Lt BT" w:hAnsi="Futura Lt BT"/>
          <w:sz w:val="22"/>
          <w:szCs w:val="22"/>
        </w:rPr>
        <w:t xml:space="preserve">engaging </w:t>
      </w:r>
      <w:r w:rsidR="00E0158E">
        <w:rPr>
          <w:rFonts w:ascii="Futura Lt BT" w:hAnsi="Futura Lt BT"/>
          <w:sz w:val="22"/>
          <w:szCs w:val="22"/>
        </w:rPr>
        <w:t xml:space="preserve">with </w:t>
      </w:r>
      <w:r w:rsidRPr="00AC3545">
        <w:rPr>
          <w:rFonts w:ascii="Futura Lt BT" w:hAnsi="Futura Lt BT"/>
          <w:sz w:val="22"/>
          <w:szCs w:val="22"/>
        </w:rPr>
        <w:t>RET.</w:t>
      </w:r>
    </w:p>
    <w:p w14:paraId="7875D924" w14:textId="07B6EC19" w:rsidR="002F6732" w:rsidRPr="00C77638" w:rsidRDefault="002F6732" w:rsidP="00E64B99">
      <w:pPr>
        <w:pStyle w:val="NormalWeb"/>
        <w:spacing w:before="0" w:beforeAutospacing="0" w:after="0" w:afterAutospacing="0"/>
        <w:jc w:val="both"/>
        <w:rPr>
          <w:rFonts w:ascii="Futura Lt BT" w:hAnsi="Futura Lt BT" w:cs="ArialMT"/>
          <w:sz w:val="20"/>
          <w:szCs w:val="20"/>
        </w:rPr>
      </w:pPr>
      <w:r>
        <w:rPr>
          <w:rFonts w:ascii="Futura Lt BT" w:hAnsi="Futura Lt BT" w:cs="Arial"/>
          <w:b/>
          <w:bCs/>
          <w:sz w:val="22"/>
          <w:szCs w:val="22"/>
        </w:rPr>
        <w:tab/>
      </w:r>
      <w:r>
        <w:rPr>
          <w:rFonts w:ascii="Futura Lt BT" w:hAnsi="Futura Lt BT" w:cs="Arial"/>
          <w:b/>
          <w:bCs/>
          <w:sz w:val="22"/>
          <w:szCs w:val="22"/>
        </w:rPr>
        <w:tab/>
      </w:r>
      <w:r>
        <w:rPr>
          <w:rFonts w:ascii="Futura Lt BT" w:hAnsi="Futura Lt BT" w:cs="Arial"/>
          <w:b/>
          <w:bCs/>
          <w:sz w:val="22"/>
          <w:szCs w:val="22"/>
        </w:rPr>
        <w:tab/>
      </w:r>
    </w:p>
    <w:p w14:paraId="6E95688A" w14:textId="6865EBB1" w:rsidR="00A345ED" w:rsidRDefault="00516497" w:rsidP="00E64B99">
      <w:pPr>
        <w:pStyle w:val="NormalWeb"/>
        <w:numPr>
          <w:ilvl w:val="0"/>
          <w:numId w:val="4"/>
        </w:numPr>
        <w:spacing w:before="0" w:beforeAutospacing="0" w:after="0" w:afterAutospacing="0"/>
        <w:jc w:val="both"/>
        <w:rPr>
          <w:rFonts w:ascii="Futura Lt BT" w:hAnsi="Futura Lt BT" w:cs="ArialMT"/>
          <w:sz w:val="22"/>
          <w:szCs w:val="22"/>
        </w:rPr>
      </w:pPr>
      <w:hyperlink w:anchor="Definitions" w:history="1">
        <w:r w:rsidRPr="001B1209">
          <w:rPr>
            <w:rStyle w:val="Hyperlink"/>
            <w:rFonts w:ascii="Futura Lt BT" w:hAnsi="Futura Lt BT" w:cs="ArialMT"/>
            <w:sz w:val="22"/>
            <w:szCs w:val="22"/>
          </w:rPr>
          <w:t>Definitions of abuse</w:t>
        </w:r>
      </w:hyperlink>
    </w:p>
    <w:p w14:paraId="7DCA28C1" w14:textId="5E6F230B" w:rsidR="00EF1B3E" w:rsidRDefault="00EF1B3E" w:rsidP="00E64B99">
      <w:pPr>
        <w:pStyle w:val="NormalWeb"/>
        <w:numPr>
          <w:ilvl w:val="0"/>
          <w:numId w:val="4"/>
        </w:numPr>
        <w:spacing w:before="0" w:beforeAutospacing="0" w:after="0" w:afterAutospacing="0"/>
        <w:jc w:val="both"/>
        <w:rPr>
          <w:rFonts w:ascii="Futura Lt BT" w:hAnsi="Futura Lt BT" w:cs="ArialMT"/>
          <w:sz w:val="22"/>
          <w:szCs w:val="22"/>
        </w:rPr>
      </w:pPr>
      <w:hyperlink w:anchor="SixPrinciples" w:history="1">
        <w:r w:rsidRPr="001B1209">
          <w:rPr>
            <w:rStyle w:val="Hyperlink"/>
            <w:rFonts w:ascii="Futura Lt BT" w:hAnsi="Futura Lt BT" w:cs="ArialMT"/>
            <w:sz w:val="22"/>
            <w:szCs w:val="22"/>
          </w:rPr>
          <w:t>Six Principles of Safeguarding Adults</w:t>
        </w:r>
      </w:hyperlink>
    </w:p>
    <w:p w14:paraId="36678F83" w14:textId="3DC95A33" w:rsidR="00A345ED" w:rsidRDefault="00516497" w:rsidP="00E64B99">
      <w:pPr>
        <w:pStyle w:val="NormalWeb"/>
        <w:numPr>
          <w:ilvl w:val="0"/>
          <w:numId w:val="4"/>
        </w:numPr>
        <w:spacing w:before="0" w:beforeAutospacing="0" w:after="0" w:afterAutospacing="0"/>
        <w:jc w:val="both"/>
        <w:rPr>
          <w:rFonts w:ascii="Futura Lt BT" w:hAnsi="Futura Lt BT" w:cs="ArialMT"/>
          <w:sz w:val="22"/>
          <w:szCs w:val="22"/>
        </w:rPr>
      </w:pPr>
      <w:hyperlink w:anchor="Incidents_Reported" w:history="1">
        <w:r w:rsidRPr="001B1209">
          <w:rPr>
            <w:rStyle w:val="Hyperlink"/>
            <w:rFonts w:ascii="Futura Lt BT" w:hAnsi="Futura Lt BT" w:cs="ArialMT"/>
            <w:sz w:val="22"/>
            <w:szCs w:val="22"/>
          </w:rPr>
          <w:t>Incidents or concerns that must be reported</w:t>
        </w:r>
      </w:hyperlink>
    </w:p>
    <w:p w14:paraId="34161A45" w14:textId="606B9F33" w:rsidR="00A345ED" w:rsidRPr="00855D27" w:rsidRDefault="00516497" w:rsidP="00E64B99">
      <w:pPr>
        <w:pStyle w:val="NormalWeb"/>
        <w:numPr>
          <w:ilvl w:val="0"/>
          <w:numId w:val="4"/>
        </w:numPr>
        <w:spacing w:before="0" w:beforeAutospacing="0" w:after="0" w:afterAutospacing="0"/>
        <w:jc w:val="both"/>
        <w:rPr>
          <w:rFonts w:ascii="Futura Lt BT" w:hAnsi="Futura Lt BT" w:cs="ArialMT"/>
          <w:sz w:val="22"/>
          <w:szCs w:val="22"/>
        </w:rPr>
      </w:pPr>
      <w:hyperlink w:anchor="Disclosure" w:history="1">
        <w:r w:rsidRPr="001B1209">
          <w:rPr>
            <w:rStyle w:val="Hyperlink"/>
            <w:rFonts w:ascii="Futura Lt BT" w:hAnsi="Futura Lt BT" w:cs="ArialMT"/>
            <w:sz w:val="22"/>
            <w:szCs w:val="22"/>
          </w:rPr>
          <w:t>D</w:t>
        </w:r>
        <w:r w:rsidR="002F6732" w:rsidRPr="001B1209">
          <w:rPr>
            <w:rStyle w:val="Hyperlink"/>
            <w:rFonts w:ascii="Futura Lt BT" w:hAnsi="Futura Lt BT" w:cs="ArialMT"/>
            <w:sz w:val="22"/>
            <w:szCs w:val="22"/>
          </w:rPr>
          <w:t>isclosure</w:t>
        </w:r>
        <w:r w:rsidR="002F6732" w:rsidRPr="001B1209">
          <w:rPr>
            <w:rStyle w:val="Hyperlink"/>
            <w:rFonts w:ascii="Futura Lt BT" w:hAnsi="Futura Lt BT" w:cs="ArialMT"/>
            <w:sz w:val="22"/>
            <w:szCs w:val="22"/>
          </w:rPr>
          <w:tab/>
        </w:r>
      </w:hyperlink>
      <w:r w:rsidR="002F6732" w:rsidRPr="00A345ED">
        <w:rPr>
          <w:rFonts w:ascii="Futura Lt BT" w:hAnsi="Futura Lt BT" w:cs="ArialMT"/>
          <w:sz w:val="22"/>
          <w:szCs w:val="22"/>
        </w:rPr>
        <w:tab/>
      </w:r>
      <w:r w:rsidR="002F6732" w:rsidRPr="00A345ED">
        <w:rPr>
          <w:rFonts w:ascii="Futura Lt BT" w:hAnsi="Futura Lt BT" w:cs="ArialMT"/>
          <w:sz w:val="22"/>
          <w:szCs w:val="22"/>
        </w:rPr>
        <w:tab/>
      </w:r>
      <w:r w:rsidR="002F6732" w:rsidRPr="00A345ED">
        <w:rPr>
          <w:rFonts w:ascii="Futura Lt BT" w:hAnsi="Futura Lt BT" w:cs="ArialMT"/>
          <w:sz w:val="22"/>
          <w:szCs w:val="22"/>
        </w:rPr>
        <w:tab/>
      </w:r>
      <w:r w:rsidR="002F6732" w:rsidRPr="00855D27">
        <w:rPr>
          <w:rFonts w:ascii="Futura Lt BT" w:hAnsi="Futura Lt BT" w:cs="ArialMT"/>
          <w:sz w:val="22"/>
          <w:szCs w:val="22"/>
        </w:rPr>
        <w:tab/>
      </w:r>
      <w:r w:rsidR="002F6732" w:rsidRPr="00855D27">
        <w:rPr>
          <w:rFonts w:ascii="Futura Lt BT" w:hAnsi="Futura Lt BT" w:cs="ArialMT"/>
          <w:sz w:val="22"/>
          <w:szCs w:val="22"/>
        </w:rPr>
        <w:tab/>
      </w:r>
      <w:r w:rsidR="002F6732" w:rsidRPr="00855D27">
        <w:rPr>
          <w:rFonts w:ascii="Futura Lt BT" w:hAnsi="Futura Lt BT" w:cs="ArialMT"/>
          <w:sz w:val="22"/>
          <w:szCs w:val="22"/>
        </w:rPr>
        <w:tab/>
      </w:r>
      <w:r w:rsidR="002F6732" w:rsidRPr="00855D27">
        <w:rPr>
          <w:rFonts w:ascii="Futura Lt BT" w:hAnsi="Futura Lt BT" w:cs="ArialMT"/>
          <w:sz w:val="22"/>
          <w:szCs w:val="22"/>
        </w:rPr>
        <w:tab/>
      </w:r>
    </w:p>
    <w:p w14:paraId="2B26E130" w14:textId="15E4D97C" w:rsidR="00A345ED" w:rsidRDefault="002F6732" w:rsidP="00E64B99">
      <w:pPr>
        <w:pStyle w:val="NormalWeb"/>
        <w:numPr>
          <w:ilvl w:val="0"/>
          <w:numId w:val="4"/>
        </w:numPr>
        <w:spacing w:before="0" w:beforeAutospacing="0" w:after="0" w:afterAutospacing="0"/>
        <w:jc w:val="both"/>
        <w:rPr>
          <w:rFonts w:ascii="Futura Lt BT" w:hAnsi="Futura Lt BT" w:cs="ArialMT"/>
          <w:sz w:val="22"/>
          <w:szCs w:val="22"/>
        </w:rPr>
      </w:pPr>
      <w:hyperlink w:anchor="Reporting" w:history="1">
        <w:r w:rsidRPr="001B1209">
          <w:rPr>
            <w:rStyle w:val="Hyperlink"/>
            <w:rFonts w:ascii="Futura Lt BT" w:hAnsi="Futura Lt BT" w:cs="ArialMT"/>
            <w:sz w:val="22"/>
            <w:szCs w:val="22"/>
          </w:rPr>
          <w:t>How to report a</w:t>
        </w:r>
        <w:r w:rsidR="00516497" w:rsidRPr="001B1209">
          <w:rPr>
            <w:rStyle w:val="Hyperlink"/>
            <w:rFonts w:ascii="Futura Lt BT" w:hAnsi="Futura Lt BT" w:cs="ArialMT"/>
            <w:sz w:val="22"/>
            <w:szCs w:val="22"/>
          </w:rPr>
          <w:t xml:space="preserve"> concern</w:t>
        </w:r>
      </w:hyperlink>
      <w:r w:rsidRPr="00A345ED">
        <w:rPr>
          <w:rFonts w:ascii="Futura Lt BT" w:hAnsi="Futura Lt BT" w:cs="ArialMT"/>
          <w:sz w:val="22"/>
          <w:szCs w:val="22"/>
        </w:rPr>
        <w:tab/>
      </w:r>
      <w:r w:rsidRPr="00A345ED">
        <w:rPr>
          <w:rFonts w:ascii="Futura Lt BT" w:hAnsi="Futura Lt BT" w:cs="ArialMT"/>
          <w:sz w:val="22"/>
          <w:szCs w:val="22"/>
        </w:rPr>
        <w:tab/>
      </w:r>
      <w:r w:rsidRPr="00A345ED">
        <w:rPr>
          <w:rFonts w:ascii="Futura Lt BT" w:hAnsi="Futura Lt BT" w:cs="ArialMT"/>
          <w:sz w:val="22"/>
          <w:szCs w:val="22"/>
        </w:rPr>
        <w:tab/>
      </w:r>
      <w:r w:rsidRPr="00A345ED">
        <w:rPr>
          <w:rFonts w:ascii="Futura Lt BT" w:hAnsi="Futura Lt BT" w:cs="ArialMT"/>
          <w:sz w:val="22"/>
          <w:szCs w:val="22"/>
        </w:rPr>
        <w:tab/>
      </w:r>
    </w:p>
    <w:p w14:paraId="4D04C260" w14:textId="15E9ABFD" w:rsidR="00A345ED" w:rsidRDefault="002F6732" w:rsidP="00E64B99">
      <w:pPr>
        <w:pStyle w:val="NormalWeb"/>
        <w:numPr>
          <w:ilvl w:val="0"/>
          <w:numId w:val="4"/>
        </w:numPr>
        <w:spacing w:before="0" w:beforeAutospacing="0" w:after="0" w:afterAutospacing="0"/>
        <w:jc w:val="both"/>
        <w:rPr>
          <w:rFonts w:ascii="Futura Lt BT" w:hAnsi="Futura Lt BT" w:cs="ArialMT"/>
          <w:sz w:val="22"/>
          <w:szCs w:val="22"/>
        </w:rPr>
      </w:pPr>
      <w:hyperlink w:anchor="Confidentiality" w:history="1">
        <w:r w:rsidRPr="001B1209">
          <w:rPr>
            <w:rStyle w:val="Hyperlink"/>
            <w:rFonts w:ascii="Futura Lt BT" w:hAnsi="Futura Lt BT" w:cs="ArialMT"/>
            <w:sz w:val="22"/>
            <w:szCs w:val="22"/>
          </w:rPr>
          <w:t>Confidentiality</w:t>
        </w:r>
      </w:hyperlink>
      <w:r w:rsidRPr="00A345ED">
        <w:rPr>
          <w:rFonts w:ascii="Futura Lt BT" w:hAnsi="Futura Lt BT" w:cs="ArialMT"/>
          <w:sz w:val="22"/>
          <w:szCs w:val="22"/>
        </w:rPr>
        <w:t xml:space="preserve"> </w:t>
      </w:r>
      <w:r w:rsidRPr="00A345ED">
        <w:rPr>
          <w:rFonts w:ascii="Futura Lt BT" w:hAnsi="Futura Lt BT" w:cs="ArialMT"/>
          <w:sz w:val="22"/>
          <w:szCs w:val="22"/>
        </w:rPr>
        <w:tab/>
      </w:r>
      <w:r w:rsidRPr="00A345ED">
        <w:rPr>
          <w:rFonts w:ascii="Futura Lt BT" w:hAnsi="Futura Lt BT" w:cs="ArialMT"/>
          <w:sz w:val="22"/>
          <w:szCs w:val="22"/>
        </w:rPr>
        <w:tab/>
      </w:r>
      <w:r w:rsidRPr="00A345ED">
        <w:rPr>
          <w:rFonts w:ascii="Futura Lt BT" w:hAnsi="Futura Lt BT" w:cs="ArialMT"/>
          <w:sz w:val="22"/>
          <w:szCs w:val="22"/>
        </w:rPr>
        <w:tab/>
      </w:r>
      <w:r w:rsidRPr="00A345ED">
        <w:rPr>
          <w:rFonts w:ascii="Futura Lt BT" w:hAnsi="Futura Lt BT" w:cs="ArialMT"/>
          <w:sz w:val="22"/>
          <w:szCs w:val="22"/>
        </w:rPr>
        <w:tab/>
      </w:r>
      <w:r w:rsidRPr="00A345ED">
        <w:rPr>
          <w:rFonts w:ascii="Futura Lt BT" w:hAnsi="Futura Lt BT" w:cs="ArialMT"/>
          <w:sz w:val="22"/>
          <w:szCs w:val="22"/>
        </w:rPr>
        <w:tab/>
      </w:r>
      <w:r w:rsidRPr="00A345ED">
        <w:rPr>
          <w:rFonts w:ascii="Futura Lt BT" w:hAnsi="Futura Lt BT" w:cs="ArialMT"/>
          <w:sz w:val="22"/>
          <w:szCs w:val="22"/>
        </w:rPr>
        <w:tab/>
      </w:r>
    </w:p>
    <w:p w14:paraId="63FB57F1" w14:textId="12281B71" w:rsidR="00A345ED" w:rsidRDefault="002F6732" w:rsidP="00E64B99">
      <w:pPr>
        <w:pStyle w:val="NormalWeb"/>
        <w:numPr>
          <w:ilvl w:val="0"/>
          <w:numId w:val="4"/>
        </w:numPr>
        <w:spacing w:before="0" w:beforeAutospacing="0" w:after="0" w:afterAutospacing="0"/>
        <w:jc w:val="both"/>
        <w:rPr>
          <w:rFonts w:ascii="Futura Lt BT" w:hAnsi="Futura Lt BT" w:cs="ArialMT"/>
          <w:sz w:val="22"/>
          <w:szCs w:val="22"/>
        </w:rPr>
      </w:pPr>
      <w:hyperlink w:anchor="RecordRetention" w:history="1">
        <w:r w:rsidRPr="001B1209">
          <w:rPr>
            <w:rStyle w:val="Hyperlink"/>
            <w:rFonts w:ascii="Futura Lt BT" w:hAnsi="Futura Lt BT" w:cs="ArialMT"/>
            <w:sz w:val="22"/>
            <w:szCs w:val="22"/>
          </w:rPr>
          <w:t>Record retentio</w:t>
        </w:r>
        <w:r w:rsidR="001B1209" w:rsidRPr="001B1209">
          <w:rPr>
            <w:rStyle w:val="Hyperlink"/>
            <w:rFonts w:ascii="Futura Lt BT" w:hAnsi="Futura Lt BT" w:cs="ArialMT"/>
            <w:sz w:val="22"/>
            <w:szCs w:val="22"/>
          </w:rPr>
          <w:t>n</w:t>
        </w:r>
      </w:hyperlink>
      <w:r w:rsidRPr="00A345ED">
        <w:rPr>
          <w:rFonts w:ascii="Futura Lt BT" w:hAnsi="Futura Lt BT" w:cs="ArialMT"/>
          <w:sz w:val="22"/>
          <w:szCs w:val="22"/>
        </w:rPr>
        <w:t xml:space="preserve"> </w:t>
      </w:r>
      <w:r w:rsidRPr="00A345ED">
        <w:rPr>
          <w:rFonts w:ascii="Futura Lt BT" w:hAnsi="Futura Lt BT" w:cs="ArialMT"/>
          <w:sz w:val="22"/>
          <w:szCs w:val="22"/>
        </w:rPr>
        <w:tab/>
      </w:r>
      <w:r w:rsidRPr="00A345ED">
        <w:rPr>
          <w:rFonts w:ascii="Futura Lt BT" w:hAnsi="Futura Lt BT" w:cs="ArialMT"/>
          <w:sz w:val="22"/>
          <w:szCs w:val="22"/>
        </w:rPr>
        <w:tab/>
      </w:r>
      <w:r w:rsidRPr="00A345ED">
        <w:rPr>
          <w:rFonts w:ascii="Futura Lt BT" w:hAnsi="Futura Lt BT" w:cs="ArialMT"/>
          <w:sz w:val="22"/>
          <w:szCs w:val="22"/>
        </w:rPr>
        <w:tab/>
      </w:r>
      <w:r w:rsidRPr="00A345ED">
        <w:rPr>
          <w:rFonts w:ascii="Futura Lt BT" w:hAnsi="Futura Lt BT" w:cs="ArialMT"/>
          <w:sz w:val="22"/>
          <w:szCs w:val="22"/>
        </w:rPr>
        <w:tab/>
      </w:r>
    </w:p>
    <w:p w14:paraId="44EA59B4" w14:textId="77777777" w:rsidR="00A345ED" w:rsidRDefault="00A345ED" w:rsidP="00E64B99">
      <w:pPr>
        <w:pStyle w:val="NormalWeb"/>
        <w:spacing w:before="0" w:beforeAutospacing="0" w:after="0" w:afterAutospacing="0"/>
        <w:jc w:val="both"/>
        <w:rPr>
          <w:rFonts w:ascii="Futura Lt BT" w:hAnsi="Futura Lt BT" w:cs="ArialMT"/>
          <w:sz w:val="22"/>
          <w:szCs w:val="22"/>
        </w:rPr>
      </w:pPr>
    </w:p>
    <w:p w14:paraId="30E0CEED" w14:textId="75FC98BF" w:rsidR="00D21224" w:rsidRDefault="00A345ED" w:rsidP="00E64B99">
      <w:pPr>
        <w:pStyle w:val="NormalWeb"/>
        <w:spacing w:before="0" w:beforeAutospacing="0" w:after="0" w:afterAutospacing="0"/>
        <w:ind w:firstLine="720"/>
        <w:jc w:val="both"/>
        <w:rPr>
          <w:rFonts w:ascii="Futura Lt BT" w:hAnsi="Futura Lt BT" w:cs="ArialMT"/>
          <w:sz w:val="22"/>
          <w:szCs w:val="22"/>
        </w:rPr>
      </w:pPr>
      <w:hyperlink w:anchor="AppendixA" w:history="1">
        <w:r w:rsidRPr="001B1209">
          <w:rPr>
            <w:rStyle w:val="Hyperlink"/>
            <w:rFonts w:ascii="Futura Lt BT" w:hAnsi="Futura Lt BT" w:cs="ArialMT"/>
            <w:sz w:val="22"/>
            <w:szCs w:val="22"/>
          </w:rPr>
          <w:t>Appendix</w:t>
        </w:r>
        <w:r w:rsidR="00066707" w:rsidRPr="001B1209">
          <w:rPr>
            <w:rStyle w:val="Hyperlink"/>
            <w:rFonts w:ascii="Futura Lt BT" w:hAnsi="Futura Lt BT" w:cs="ArialMT"/>
            <w:sz w:val="22"/>
            <w:szCs w:val="22"/>
          </w:rPr>
          <w:t xml:space="preserve"> A</w:t>
        </w:r>
        <w:r w:rsidRPr="001B1209">
          <w:rPr>
            <w:rStyle w:val="Hyperlink"/>
            <w:rFonts w:ascii="Futura Lt BT" w:hAnsi="Futura Lt BT" w:cs="ArialMT"/>
            <w:sz w:val="22"/>
            <w:szCs w:val="22"/>
          </w:rPr>
          <w:t xml:space="preserve">: </w:t>
        </w:r>
        <w:r w:rsidR="00160B87" w:rsidRPr="001B1209">
          <w:rPr>
            <w:rStyle w:val="Hyperlink"/>
            <w:rFonts w:ascii="Futura Lt BT" w:hAnsi="Futura Lt BT" w:cs="ArialMT"/>
            <w:sz w:val="22"/>
            <w:szCs w:val="22"/>
          </w:rPr>
          <w:t>Useful sources of</w:t>
        </w:r>
        <w:r w:rsidRPr="001B1209">
          <w:rPr>
            <w:rStyle w:val="Hyperlink"/>
            <w:rFonts w:ascii="Futura Lt BT" w:hAnsi="Futura Lt BT" w:cs="ArialMT"/>
            <w:sz w:val="22"/>
            <w:szCs w:val="22"/>
          </w:rPr>
          <w:t xml:space="preserve"> information</w:t>
        </w:r>
        <w:r w:rsidR="002F6732" w:rsidRPr="001B1209">
          <w:rPr>
            <w:rStyle w:val="Hyperlink"/>
            <w:rFonts w:ascii="Futura Lt BT" w:hAnsi="Futura Lt BT" w:cs="ArialMT"/>
            <w:sz w:val="22"/>
            <w:szCs w:val="22"/>
          </w:rPr>
          <w:tab/>
        </w:r>
      </w:hyperlink>
    </w:p>
    <w:p w14:paraId="55225053" w14:textId="380E5203" w:rsidR="00AC3545" w:rsidRPr="00E60F78" w:rsidRDefault="002F6732" w:rsidP="00E64B99">
      <w:pPr>
        <w:pStyle w:val="NormalWeb"/>
        <w:spacing w:before="0" w:beforeAutospacing="0" w:after="0" w:afterAutospacing="0"/>
        <w:ind w:firstLine="720"/>
        <w:jc w:val="both"/>
        <w:rPr>
          <w:rFonts w:ascii="Futura Lt BT" w:hAnsi="Futura Lt BT" w:cs="ArialMT"/>
          <w:sz w:val="22"/>
          <w:szCs w:val="22"/>
        </w:rPr>
      </w:pPr>
      <w:r>
        <w:rPr>
          <w:rFonts w:ascii="Futura Lt BT" w:hAnsi="Futura Lt BT" w:cs="ArialMT"/>
          <w:sz w:val="22"/>
          <w:szCs w:val="22"/>
        </w:rPr>
        <w:tab/>
      </w:r>
      <w:r>
        <w:rPr>
          <w:rFonts w:ascii="Futura Lt BT" w:hAnsi="Futura Lt BT" w:cs="ArialMT"/>
          <w:sz w:val="22"/>
          <w:szCs w:val="22"/>
        </w:rPr>
        <w:tab/>
      </w:r>
      <w:r>
        <w:rPr>
          <w:rFonts w:ascii="Futura Lt BT" w:hAnsi="Futura Lt BT" w:cs="ArialMT"/>
          <w:sz w:val="22"/>
          <w:szCs w:val="22"/>
        </w:rPr>
        <w:tab/>
      </w:r>
    </w:p>
    <w:p w14:paraId="20706528" w14:textId="77777777" w:rsidR="00AC3545" w:rsidRPr="00AC3545" w:rsidRDefault="00AC3545" w:rsidP="00E64B99">
      <w:pPr>
        <w:spacing w:line="24" w:lineRule="atLeast"/>
        <w:jc w:val="both"/>
        <w:rPr>
          <w:rFonts w:ascii="Futura Lt BT" w:hAnsi="Futura Lt BT"/>
          <w:sz w:val="22"/>
          <w:szCs w:val="22"/>
        </w:rPr>
      </w:pPr>
    </w:p>
    <w:p w14:paraId="12E583AE" w14:textId="66339B2E" w:rsidR="00AC3545" w:rsidRPr="00A345ED" w:rsidRDefault="00AC3545" w:rsidP="00E64B99">
      <w:pPr>
        <w:pStyle w:val="ListParagraph"/>
        <w:numPr>
          <w:ilvl w:val="0"/>
          <w:numId w:val="5"/>
        </w:numPr>
        <w:spacing w:line="24" w:lineRule="atLeast"/>
        <w:outlineLvl w:val="0"/>
        <w:rPr>
          <w:rFonts w:ascii="Futura Lt BT" w:hAnsi="Futura Lt BT"/>
        </w:rPr>
      </w:pPr>
      <w:bookmarkStart w:id="0" w:name="Definitions"/>
      <w:r w:rsidRPr="00A345ED">
        <w:rPr>
          <w:rFonts w:ascii="Futura Lt BT" w:eastAsia="Times New Roman" w:hAnsi="Futura Lt BT" w:cs="Segoe UI"/>
          <w:b/>
          <w:bCs/>
        </w:rPr>
        <w:t>DEFINITIONS OF ABUSE</w:t>
      </w:r>
    </w:p>
    <w:bookmarkEnd w:id="0"/>
    <w:p w14:paraId="09F95D04" w14:textId="43F3FC24" w:rsidR="00AC3545" w:rsidRDefault="00AC3545" w:rsidP="00E64B99">
      <w:pPr>
        <w:jc w:val="both"/>
        <w:textAlignment w:val="baseline"/>
        <w:rPr>
          <w:rFonts w:ascii="Futura Lt BT" w:eastAsia="Times New Roman" w:hAnsi="Futura Lt BT" w:cs="Segoe UI"/>
          <w:sz w:val="22"/>
          <w:szCs w:val="22"/>
          <w:lang w:eastAsia="en-GB"/>
        </w:rPr>
      </w:pPr>
    </w:p>
    <w:p w14:paraId="4DC3D081" w14:textId="57E3DE96" w:rsidR="00A1543A" w:rsidRPr="00FA201A" w:rsidRDefault="00A1543A" w:rsidP="00E64B99">
      <w:pPr>
        <w:jc w:val="both"/>
        <w:textAlignment w:val="baseline"/>
        <w:rPr>
          <w:rFonts w:ascii="Futura Lt BT" w:eastAsia="Times New Roman" w:hAnsi="Futura Lt BT" w:cs="Segoe UI"/>
          <w:b/>
          <w:sz w:val="22"/>
          <w:szCs w:val="22"/>
          <w:lang w:eastAsia="en-GB"/>
        </w:rPr>
      </w:pPr>
      <w:r w:rsidRPr="00FA201A">
        <w:rPr>
          <w:rFonts w:ascii="Futura Lt BT" w:eastAsia="Times New Roman" w:hAnsi="Futura Lt BT" w:cs="Segoe UI"/>
          <w:b/>
          <w:sz w:val="22"/>
          <w:szCs w:val="22"/>
          <w:lang w:eastAsia="en-GB"/>
        </w:rPr>
        <w:t>Who is an adult at risk?</w:t>
      </w:r>
    </w:p>
    <w:p w14:paraId="1A353E1A" w14:textId="77777777" w:rsidR="00EF32E6" w:rsidRPr="00FA201A" w:rsidRDefault="00EF32E6" w:rsidP="00EF32E6">
      <w:pPr>
        <w:numPr>
          <w:ilvl w:val="0"/>
          <w:numId w:val="22"/>
        </w:numPr>
        <w:jc w:val="both"/>
        <w:textAlignment w:val="baseline"/>
        <w:rPr>
          <w:rFonts w:ascii="Futura Lt BT" w:eastAsia="Times New Roman" w:hAnsi="Futura Lt BT" w:cs="Segoe UI"/>
          <w:sz w:val="22"/>
          <w:szCs w:val="22"/>
          <w:lang w:val="en-US" w:eastAsia="en-GB"/>
        </w:rPr>
      </w:pPr>
      <w:r w:rsidRPr="00FA201A">
        <w:rPr>
          <w:rFonts w:ascii="Futura Lt BT" w:eastAsia="Times New Roman" w:hAnsi="Futura Lt BT" w:cs="Segoe UI"/>
          <w:sz w:val="22"/>
          <w:szCs w:val="22"/>
          <w:lang w:eastAsia="en-GB"/>
        </w:rPr>
        <w:t>Over 18</w:t>
      </w:r>
      <w:r w:rsidRPr="00FA201A">
        <w:rPr>
          <w:rFonts w:ascii="Arial" w:eastAsia="Times New Roman" w:hAnsi="Arial" w:cs="Arial"/>
          <w:sz w:val="22"/>
          <w:szCs w:val="22"/>
          <w:lang w:val="en-US" w:eastAsia="en-GB"/>
        </w:rPr>
        <w:t>​</w:t>
      </w:r>
    </w:p>
    <w:p w14:paraId="079C3CF9" w14:textId="77777777" w:rsidR="00EF32E6" w:rsidRPr="00FA201A" w:rsidRDefault="00EF32E6" w:rsidP="00EF32E6">
      <w:pPr>
        <w:numPr>
          <w:ilvl w:val="0"/>
          <w:numId w:val="22"/>
        </w:numPr>
        <w:jc w:val="both"/>
        <w:textAlignment w:val="baseline"/>
        <w:rPr>
          <w:rFonts w:ascii="Futura Lt BT" w:eastAsia="Times New Roman" w:hAnsi="Futura Lt BT" w:cs="Segoe UI"/>
          <w:sz w:val="22"/>
          <w:szCs w:val="22"/>
          <w:lang w:val="en-US" w:eastAsia="en-GB"/>
        </w:rPr>
      </w:pPr>
      <w:r w:rsidRPr="00FA201A">
        <w:rPr>
          <w:rFonts w:ascii="Futura Lt BT" w:eastAsia="Times New Roman" w:hAnsi="Futura Lt BT" w:cs="Segoe UI"/>
          <w:sz w:val="22"/>
          <w:szCs w:val="22"/>
          <w:lang w:eastAsia="en-GB"/>
        </w:rPr>
        <w:t>Has needs for care and support (whether or not the local authority is meeting those needs)</w:t>
      </w:r>
      <w:r w:rsidRPr="00FA201A">
        <w:rPr>
          <w:rFonts w:ascii="Arial" w:eastAsia="Times New Roman" w:hAnsi="Arial" w:cs="Arial"/>
          <w:sz w:val="22"/>
          <w:szCs w:val="22"/>
          <w:lang w:val="en-US" w:eastAsia="en-GB"/>
        </w:rPr>
        <w:t>​</w:t>
      </w:r>
    </w:p>
    <w:p w14:paraId="0FDBC18D" w14:textId="77777777" w:rsidR="00EF32E6" w:rsidRPr="00FA201A" w:rsidRDefault="00EF32E6" w:rsidP="00EF32E6">
      <w:pPr>
        <w:numPr>
          <w:ilvl w:val="0"/>
          <w:numId w:val="22"/>
        </w:numPr>
        <w:jc w:val="both"/>
        <w:textAlignment w:val="baseline"/>
        <w:rPr>
          <w:rFonts w:ascii="Futura Lt BT" w:eastAsia="Times New Roman" w:hAnsi="Futura Lt BT" w:cs="Segoe UI"/>
          <w:sz w:val="22"/>
          <w:szCs w:val="22"/>
          <w:lang w:val="en-US" w:eastAsia="en-GB"/>
        </w:rPr>
      </w:pPr>
      <w:r w:rsidRPr="00FA201A">
        <w:rPr>
          <w:rFonts w:ascii="Futura Lt BT" w:eastAsia="Times New Roman" w:hAnsi="Futura Lt BT" w:cs="Segoe UI"/>
          <w:sz w:val="22"/>
          <w:szCs w:val="22"/>
          <w:lang w:eastAsia="en-GB"/>
        </w:rPr>
        <w:t>Is experiencing, or at risk of experiencing, abuse or neglect</w:t>
      </w:r>
      <w:r w:rsidRPr="00FA201A">
        <w:rPr>
          <w:rFonts w:ascii="Arial" w:eastAsia="Times New Roman" w:hAnsi="Arial" w:cs="Arial"/>
          <w:sz w:val="22"/>
          <w:szCs w:val="22"/>
          <w:lang w:val="en-US" w:eastAsia="en-GB"/>
        </w:rPr>
        <w:t>​</w:t>
      </w:r>
    </w:p>
    <w:p w14:paraId="7C9CEE53" w14:textId="77777777" w:rsidR="00EF32E6" w:rsidRPr="00FA201A" w:rsidRDefault="00EF32E6" w:rsidP="00EF32E6">
      <w:pPr>
        <w:numPr>
          <w:ilvl w:val="0"/>
          <w:numId w:val="22"/>
        </w:numPr>
        <w:jc w:val="both"/>
        <w:textAlignment w:val="baseline"/>
        <w:rPr>
          <w:rFonts w:ascii="Futura Lt BT" w:eastAsia="Times New Roman" w:hAnsi="Futura Lt BT" w:cs="Segoe UI"/>
          <w:sz w:val="22"/>
          <w:szCs w:val="22"/>
          <w:lang w:val="en-US" w:eastAsia="en-GB"/>
        </w:rPr>
      </w:pPr>
      <w:r w:rsidRPr="00FA201A">
        <w:rPr>
          <w:rFonts w:ascii="Futura Lt BT" w:eastAsia="Times New Roman" w:hAnsi="Futura Lt BT" w:cs="Segoe UI"/>
          <w:sz w:val="22"/>
          <w:szCs w:val="22"/>
          <w:lang w:eastAsia="en-GB"/>
        </w:rPr>
        <w:t>As a result of care and support needs, is unable to protect themselves from the risk of, or experience of, abuse and neglect</w:t>
      </w:r>
    </w:p>
    <w:p w14:paraId="5CC93246" w14:textId="77777777" w:rsidR="00A3083F" w:rsidRDefault="00A3083F" w:rsidP="00E64B99">
      <w:pPr>
        <w:jc w:val="both"/>
        <w:textAlignment w:val="baseline"/>
        <w:rPr>
          <w:rFonts w:ascii="Futura Lt BT" w:eastAsia="Times New Roman" w:hAnsi="Futura Lt BT" w:cs="Segoe UI"/>
          <w:b/>
          <w:sz w:val="22"/>
          <w:szCs w:val="22"/>
          <w:highlight w:val="yellow"/>
          <w:lang w:eastAsia="en-GB"/>
        </w:rPr>
      </w:pPr>
    </w:p>
    <w:p w14:paraId="063A0DC7" w14:textId="314E950C" w:rsidR="008E3C1D" w:rsidRPr="008E3C1D" w:rsidRDefault="008E3C1D" w:rsidP="00E64B99">
      <w:pPr>
        <w:jc w:val="both"/>
        <w:textAlignment w:val="baseline"/>
        <w:rPr>
          <w:rFonts w:ascii="Futura Lt BT" w:eastAsia="Times New Roman" w:hAnsi="Futura Lt BT" w:cs="Segoe UI"/>
          <w:sz w:val="22"/>
          <w:szCs w:val="22"/>
          <w:lang w:eastAsia="en-GB"/>
        </w:rPr>
      </w:pPr>
      <w:r w:rsidRPr="008E3C1D">
        <w:rPr>
          <w:rFonts w:ascii="Futura Lt BT" w:eastAsia="Times New Roman" w:hAnsi="Futura Lt BT" w:cs="Segoe UI"/>
          <w:sz w:val="22"/>
          <w:szCs w:val="22"/>
          <w:lang w:eastAsia="en-GB"/>
        </w:rPr>
        <w:t>It is recognised that certain groups of people may be more likely to experience abuse and less able to access services or support to keep themselves safe.</w:t>
      </w:r>
    </w:p>
    <w:p w14:paraId="7C2F2EA8" w14:textId="0D9CD68B" w:rsidR="008E3C1D" w:rsidRPr="008E3C1D" w:rsidRDefault="008E3C1D" w:rsidP="00E64B99">
      <w:pPr>
        <w:jc w:val="both"/>
        <w:textAlignment w:val="baseline"/>
        <w:rPr>
          <w:rFonts w:ascii="Futura Lt BT" w:eastAsia="Times New Roman" w:hAnsi="Futura Lt BT" w:cs="Segoe UI"/>
          <w:sz w:val="22"/>
          <w:szCs w:val="22"/>
          <w:lang w:eastAsia="en-GB"/>
        </w:rPr>
      </w:pPr>
      <w:r w:rsidRPr="008E3C1D">
        <w:rPr>
          <w:rFonts w:ascii="Futura Lt BT" w:eastAsia="Times New Roman" w:hAnsi="Futura Lt BT" w:cs="Segoe UI"/>
          <w:sz w:val="22"/>
          <w:szCs w:val="22"/>
          <w:lang w:eastAsia="en-GB"/>
        </w:rPr>
        <w:t>This may include:</w:t>
      </w:r>
    </w:p>
    <w:p w14:paraId="0443CDEA" w14:textId="77777777" w:rsidR="00C603D8" w:rsidRDefault="008E3C1D" w:rsidP="00C603D8">
      <w:pPr>
        <w:numPr>
          <w:ilvl w:val="0"/>
          <w:numId w:val="6"/>
        </w:numPr>
        <w:jc w:val="both"/>
        <w:textAlignment w:val="baseline"/>
        <w:rPr>
          <w:rFonts w:ascii="Futura Lt BT" w:eastAsia="Times New Roman" w:hAnsi="Futura Lt BT" w:cs="Segoe UI"/>
          <w:sz w:val="22"/>
          <w:szCs w:val="22"/>
          <w:lang w:eastAsia="en-GB"/>
        </w:rPr>
      </w:pPr>
      <w:r w:rsidRPr="008E3C1D">
        <w:rPr>
          <w:rFonts w:ascii="Futura Lt BT" w:eastAsia="Times New Roman" w:hAnsi="Futura Lt BT" w:cs="Segoe UI"/>
          <w:sz w:val="22"/>
          <w:szCs w:val="22"/>
          <w:lang w:eastAsia="en-GB"/>
        </w:rPr>
        <w:t xml:space="preserve">a </w:t>
      </w:r>
      <w:proofErr w:type="gramStart"/>
      <w:r w:rsidRPr="008E3C1D">
        <w:rPr>
          <w:rFonts w:ascii="Futura Lt BT" w:eastAsia="Times New Roman" w:hAnsi="Futura Lt BT" w:cs="Segoe UI"/>
          <w:sz w:val="22"/>
          <w:szCs w:val="22"/>
          <w:lang w:eastAsia="en-GB"/>
        </w:rPr>
        <w:t>learning</w:t>
      </w:r>
      <w:r w:rsidR="00C63B70">
        <w:rPr>
          <w:rFonts w:ascii="Futura Lt BT" w:eastAsia="Times New Roman" w:hAnsi="Futura Lt BT" w:cs="Segoe UI"/>
          <w:sz w:val="22"/>
          <w:szCs w:val="22"/>
          <w:lang w:eastAsia="en-GB"/>
        </w:rPr>
        <w:t xml:space="preserve"> disabled</w:t>
      </w:r>
      <w:proofErr w:type="gramEnd"/>
      <w:r w:rsidR="00C63B70">
        <w:rPr>
          <w:rFonts w:ascii="Futura Lt BT" w:eastAsia="Times New Roman" w:hAnsi="Futura Lt BT" w:cs="Segoe UI"/>
          <w:sz w:val="22"/>
          <w:szCs w:val="22"/>
          <w:lang w:eastAsia="en-GB"/>
        </w:rPr>
        <w:t xml:space="preserve"> person</w:t>
      </w:r>
      <w:r w:rsidRPr="008E3C1D">
        <w:rPr>
          <w:rFonts w:ascii="Futura Lt BT" w:eastAsia="Times New Roman" w:hAnsi="Futura Lt BT" w:cs="Segoe UI"/>
          <w:sz w:val="22"/>
          <w:szCs w:val="22"/>
          <w:lang w:eastAsia="en-GB"/>
        </w:rPr>
        <w:t>,</w:t>
      </w:r>
      <w:r w:rsidR="003828E9">
        <w:rPr>
          <w:rFonts w:ascii="Futura Lt BT" w:eastAsia="Times New Roman" w:hAnsi="Futura Lt BT" w:cs="Segoe UI"/>
          <w:sz w:val="22"/>
          <w:szCs w:val="22"/>
          <w:lang w:eastAsia="en-GB"/>
        </w:rPr>
        <w:t xml:space="preserve"> d</w:t>
      </w:r>
      <w:r w:rsidR="00021984">
        <w:rPr>
          <w:rFonts w:ascii="Futura Lt BT" w:eastAsia="Times New Roman" w:hAnsi="Futura Lt BT" w:cs="Segoe UI"/>
          <w:sz w:val="22"/>
          <w:szCs w:val="22"/>
          <w:lang w:eastAsia="en-GB"/>
        </w:rPr>
        <w:t xml:space="preserve">isabled </w:t>
      </w:r>
      <w:r w:rsidR="00D002C0">
        <w:rPr>
          <w:rFonts w:ascii="Futura Lt BT" w:eastAsia="Times New Roman" w:hAnsi="Futura Lt BT" w:cs="Segoe UI"/>
          <w:sz w:val="22"/>
          <w:szCs w:val="22"/>
          <w:lang w:eastAsia="en-GB"/>
        </w:rPr>
        <w:t>person</w:t>
      </w:r>
      <w:r w:rsidRPr="008E3C1D">
        <w:rPr>
          <w:rFonts w:ascii="Futura Lt BT" w:eastAsia="Times New Roman" w:hAnsi="Futura Lt BT" w:cs="Segoe UI"/>
          <w:sz w:val="22"/>
          <w:szCs w:val="22"/>
          <w:lang w:eastAsia="en-GB"/>
        </w:rPr>
        <w:t xml:space="preserve"> or sensory disab</w:t>
      </w:r>
      <w:r w:rsidR="002B79B7">
        <w:rPr>
          <w:rFonts w:ascii="Futura Lt BT" w:eastAsia="Times New Roman" w:hAnsi="Futura Lt BT" w:cs="Segoe UI"/>
          <w:sz w:val="22"/>
          <w:szCs w:val="22"/>
          <w:lang w:eastAsia="en-GB"/>
        </w:rPr>
        <w:t>led person</w:t>
      </w:r>
    </w:p>
    <w:p w14:paraId="491C5822" w14:textId="51CEC40B" w:rsidR="008E3C1D" w:rsidRPr="00C603D8" w:rsidRDefault="00674E6E" w:rsidP="00C603D8">
      <w:pPr>
        <w:numPr>
          <w:ilvl w:val="0"/>
          <w:numId w:val="6"/>
        </w:numPr>
        <w:jc w:val="both"/>
        <w:textAlignment w:val="baseline"/>
        <w:rPr>
          <w:rFonts w:ascii="Futura Lt BT" w:eastAsia="Times New Roman" w:hAnsi="Futura Lt BT" w:cs="Segoe UI"/>
          <w:sz w:val="22"/>
          <w:szCs w:val="22"/>
          <w:lang w:eastAsia="en-GB"/>
        </w:rPr>
      </w:pPr>
      <w:r w:rsidRPr="00C603D8">
        <w:rPr>
          <w:rFonts w:ascii="Futura Lt BT" w:eastAsia="Times New Roman" w:hAnsi="Futura Lt BT" w:cs="Segoe UI"/>
          <w:sz w:val="22"/>
          <w:szCs w:val="22"/>
          <w:lang w:eastAsia="en-GB"/>
        </w:rPr>
        <w:t xml:space="preserve">a person with a mental health condition </w:t>
      </w:r>
      <w:r w:rsidR="00C63B70" w:rsidRPr="00C603D8">
        <w:rPr>
          <w:rFonts w:ascii="Futura Lt BT" w:eastAsia="Times New Roman" w:hAnsi="Futura Lt BT" w:cs="Segoe UI"/>
          <w:sz w:val="22"/>
          <w:szCs w:val="22"/>
          <w:lang w:eastAsia="en-GB"/>
        </w:rPr>
        <w:t xml:space="preserve">or </w:t>
      </w:r>
      <w:r w:rsidR="008E3C1D" w:rsidRPr="00C603D8">
        <w:rPr>
          <w:rFonts w:ascii="Futura Lt BT" w:eastAsia="Times New Roman" w:hAnsi="Futura Lt BT" w:cs="Segoe UI"/>
          <w:sz w:val="22"/>
          <w:szCs w:val="22"/>
          <w:lang w:eastAsia="en-GB"/>
        </w:rPr>
        <w:t>dementia</w:t>
      </w:r>
    </w:p>
    <w:p w14:paraId="15795A17" w14:textId="77777777" w:rsidR="008E3C1D" w:rsidRPr="008E3C1D" w:rsidRDefault="008E3C1D" w:rsidP="00E64B99">
      <w:pPr>
        <w:numPr>
          <w:ilvl w:val="0"/>
          <w:numId w:val="6"/>
        </w:numPr>
        <w:jc w:val="both"/>
        <w:textAlignment w:val="baseline"/>
        <w:rPr>
          <w:rFonts w:ascii="Futura Lt BT" w:eastAsia="Times New Roman" w:hAnsi="Futura Lt BT" w:cs="Segoe UI"/>
          <w:sz w:val="22"/>
          <w:szCs w:val="22"/>
          <w:lang w:eastAsia="en-GB"/>
        </w:rPr>
      </w:pPr>
      <w:r w:rsidRPr="008E3C1D">
        <w:rPr>
          <w:rFonts w:ascii="Futura Lt BT" w:eastAsia="Times New Roman" w:hAnsi="Futura Lt BT" w:cs="Segoe UI"/>
          <w:sz w:val="22"/>
          <w:szCs w:val="22"/>
          <w:lang w:eastAsia="en-GB"/>
        </w:rPr>
        <w:t>an acquired brain injury</w:t>
      </w:r>
    </w:p>
    <w:p w14:paraId="6B81DCB3" w14:textId="77777777" w:rsidR="008E3C1D" w:rsidRPr="008E3C1D" w:rsidRDefault="008E3C1D" w:rsidP="00E64B99">
      <w:pPr>
        <w:numPr>
          <w:ilvl w:val="0"/>
          <w:numId w:val="6"/>
        </w:numPr>
        <w:jc w:val="both"/>
        <w:textAlignment w:val="baseline"/>
        <w:rPr>
          <w:rFonts w:ascii="Futura Lt BT" w:eastAsia="Times New Roman" w:hAnsi="Futura Lt BT" w:cs="Segoe UI"/>
          <w:sz w:val="22"/>
          <w:szCs w:val="22"/>
          <w:lang w:eastAsia="en-GB"/>
        </w:rPr>
      </w:pPr>
      <w:r w:rsidRPr="008E3C1D">
        <w:rPr>
          <w:rFonts w:ascii="Futura Lt BT" w:eastAsia="Times New Roman" w:hAnsi="Futura Lt BT" w:cs="Segoe UI"/>
          <w:sz w:val="22"/>
          <w:szCs w:val="22"/>
          <w:lang w:eastAsia="en-GB"/>
        </w:rPr>
        <w:t>a drug or alcohol problem</w:t>
      </w:r>
    </w:p>
    <w:p w14:paraId="5B26B9C6" w14:textId="77777777" w:rsidR="002A022E" w:rsidRDefault="002A022E" w:rsidP="002A022E">
      <w:pPr>
        <w:jc w:val="both"/>
        <w:textAlignment w:val="baseline"/>
        <w:rPr>
          <w:rFonts w:ascii="Futura Lt BT" w:eastAsia="Times New Roman" w:hAnsi="Futura Lt BT" w:cs="Segoe UI"/>
          <w:b/>
          <w:bCs/>
          <w:sz w:val="22"/>
          <w:szCs w:val="22"/>
          <w:lang w:eastAsia="en-GB"/>
        </w:rPr>
      </w:pPr>
    </w:p>
    <w:p w14:paraId="0A7BECEC" w14:textId="0841B0C2" w:rsidR="00CC2454" w:rsidRPr="008E3C1D" w:rsidRDefault="002A022E" w:rsidP="002A022E">
      <w:pPr>
        <w:jc w:val="both"/>
        <w:textAlignment w:val="baseline"/>
        <w:rPr>
          <w:rFonts w:ascii="Futura Lt BT" w:eastAsia="Times New Roman" w:hAnsi="Futura Lt BT" w:cs="Segoe UI"/>
          <w:sz w:val="22"/>
          <w:szCs w:val="22"/>
          <w:lang w:eastAsia="en-GB"/>
        </w:rPr>
      </w:pPr>
      <w:r w:rsidRPr="008E3C1D">
        <w:rPr>
          <w:rFonts w:ascii="Futura Lt BT" w:eastAsia="Times New Roman" w:hAnsi="Futura Lt BT" w:cs="Segoe UI"/>
          <w:b/>
          <w:bCs/>
          <w:sz w:val="22"/>
          <w:szCs w:val="22"/>
          <w:lang w:eastAsia="en-GB"/>
        </w:rPr>
        <w:t>Safeguarding adults is about protecting those at risk of harm from suffering abuse or neglect.</w:t>
      </w:r>
    </w:p>
    <w:p w14:paraId="446B8D32" w14:textId="77777777" w:rsidR="002D0BC8" w:rsidRDefault="002D0BC8" w:rsidP="00E64B99">
      <w:pPr>
        <w:jc w:val="both"/>
        <w:textAlignment w:val="baseline"/>
        <w:rPr>
          <w:rFonts w:ascii="Futura Lt BT" w:eastAsia="Times New Roman" w:hAnsi="Futura Lt BT" w:cs="Segoe UI"/>
          <w:sz w:val="22"/>
          <w:szCs w:val="22"/>
          <w:lang w:eastAsia="en-GB"/>
        </w:rPr>
      </w:pPr>
      <w:r w:rsidRPr="008E3C1D">
        <w:rPr>
          <w:rFonts w:ascii="Futura Lt BT" w:eastAsia="Times New Roman" w:hAnsi="Futura Lt BT" w:cs="Segoe UI"/>
          <w:sz w:val="22"/>
          <w:szCs w:val="22"/>
          <w:lang w:eastAsia="en-GB"/>
        </w:rPr>
        <w:t xml:space="preserve">Adults can be abused in many different ways. </w:t>
      </w:r>
    </w:p>
    <w:p w14:paraId="46B2E010" w14:textId="77777777" w:rsidR="002D0BC8" w:rsidRDefault="002D0BC8" w:rsidP="00E64B99">
      <w:pPr>
        <w:jc w:val="both"/>
        <w:textAlignment w:val="baseline"/>
        <w:rPr>
          <w:rFonts w:ascii="Futura Lt BT" w:eastAsia="Times New Roman" w:hAnsi="Futura Lt BT" w:cs="Segoe UI"/>
          <w:sz w:val="22"/>
          <w:szCs w:val="22"/>
          <w:lang w:eastAsia="en-GB"/>
        </w:rPr>
      </w:pPr>
    </w:p>
    <w:p w14:paraId="4BEB2714" w14:textId="6D148157" w:rsidR="008E3C1D" w:rsidRDefault="008E3C1D" w:rsidP="00E64B99">
      <w:pPr>
        <w:jc w:val="both"/>
        <w:textAlignment w:val="baseline"/>
        <w:rPr>
          <w:rFonts w:ascii="Futura Lt BT" w:eastAsia="Times New Roman" w:hAnsi="Futura Lt BT" w:cs="Segoe UI"/>
          <w:sz w:val="22"/>
          <w:szCs w:val="22"/>
          <w:lang w:eastAsia="en-GB"/>
        </w:rPr>
      </w:pPr>
      <w:r w:rsidRPr="008E3C1D">
        <w:rPr>
          <w:rFonts w:ascii="Futura Lt BT" w:eastAsia="Times New Roman" w:hAnsi="Futura Lt BT" w:cs="Segoe UI"/>
          <w:sz w:val="22"/>
          <w:szCs w:val="22"/>
          <w:lang w:eastAsia="en-GB"/>
        </w:rPr>
        <w:t>Abuse can happen anywhere at any time – in the street, in the home, in a residential or nursing home, in a day care centre or hospital, on a computer or mobile phone.</w:t>
      </w:r>
    </w:p>
    <w:p w14:paraId="27E109F3" w14:textId="77777777" w:rsidR="00CC2454" w:rsidRPr="008E3C1D" w:rsidRDefault="00CC2454" w:rsidP="00E64B99">
      <w:pPr>
        <w:jc w:val="both"/>
        <w:textAlignment w:val="baseline"/>
        <w:rPr>
          <w:rFonts w:ascii="Futura Lt BT" w:eastAsia="Times New Roman" w:hAnsi="Futura Lt BT" w:cs="Segoe UI"/>
          <w:sz w:val="22"/>
          <w:szCs w:val="22"/>
          <w:lang w:eastAsia="en-GB"/>
        </w:rPr>
      </w:pPr>
    </w:p>
    <w:p w14:paraId="1D6C2F57" w14:textId="7F47831E" w:rsidR="008E3C1D" w:rsidRDefault="008E3C1D" w:rsidP="00E64B99">
      <w:pPr>
        <w:jc w:val="both"/>
        <w:textAlignment w:val="baseline"/>
        <w:rPr>
          <w:rFonts w:ascii="Futura Lt BT" w:eastAsia="Times New Roman" w:hAnsi="Futura Lt BT" w:cs="Segoe UI"/>
          <w:sz w:val="22"/>
          <w:szCs w:val="22"/>
          <w:lang w:eastAsia="en-GB"/>
        </w:rPr>
      </w:pPr>
      <w:r w:rsidRPr="008E3C1D">
        <w:rPr>
          <w:rFonts w:ascii="Futura Lt BT" w:eastAsia="Times New Roman" w:hAnsi="Futura Lt BT" w:cs="Segoe UI"/>
          <w:sz w:val="22"/>
          <w:szCs w:val="22"/>
          <w:lang w:eastAsia="en-GB"/>
        </w:rPr>
        <w:t>Abuse may be committed by anyone – relatives, partners, friends, care workers, or strangers.</w:t>
      </w:r>
    </w:p>
    <w:p w14:paraId="7632238B" w14:textId="77777777" w:rsidR="00B85CB4" w:rsidRDefault="00B85CB4" w:rsidP="00E64B99">
      <w:pPr>
        <w:jc w:val="both"/>
        <w:textAlignment w:val="baseline"/>
        <w:rPr>
          <w:rFonts w:ascii="Futura Lt BT" w:eastAsia="Times New Roman" w:hAnsi="Futura Lt BT" w:cs="Segoe UI"/>
          <w:sz w:val="22"/>
          <w:szCs w:val="22"/>
          <w:lang w:eastAsia="en-GB"/>
        </w:rPr>
      </w:pPr>
    </w:p>
    <w:p w14:paraId="757E1FEA" w14:textId="77777777" w:rsidR="00CC2454" w:rsidRPr="008E3C1D" w:rsidRDefault="00CC2454" w:rsidP="008E3C1D">
      <w:pPr>
        <w:textAlignment w:val="baseline"/>
        <w:rPr>
          <w:rFonts w:ascii="Futura Lt BT" w:eastAsia="Times New Roman" w:hAnsi="Futura Lt BT" w:cs="Segoe UI"/>
          <w:sz w:val="22"/>
          <w:szCs w:val="22"/>
          <w:lang w:eastAsia="en-GB"/>
        </w:rPr>
      </w:pPr>
    </w:p>
    <w:p w14:paraId="7C0C9F22" w14:textId="77777777" w:rsidR="00B85CB4" w:rsidRDefault="008E3C1D" w:rsidP="00B85CB4">
      <w:pPr>
        <w:jc w:val="both"/>
        <w:textAlignment w:val="baseline"/>
        <w:rPr>
          <w:rFonts w:ascii="Futura Lt BT" w:eastAsia="Times New Roman" w:hAnsi="Futura Lt BT" w:cs="Arial"/>
          <w:color w:val="000000" w:themeColor="text1"/>
          <w:sz w:val="22"/>
          <w:szCs w:val="22"/>
          <w:lang w:eastAsia="en-GB"/>
        </w:rPr>
      </w:pPr>
      <w:r w:rsidRPr="008E3C1D">
        <w:rPr>
          <w:rFonts w:ascii="Futura Lt BT" w:eastAsia="Times New Roman" w:hAnsi="Futura Lt BT" w:cs="Segoe UI"/>
          <w:sz w:val="22"/>
          <w:szCs w:val="22"/>
          <w:lang w:eastAsia="en-GB"/>
        </w:rPr>
        <w:lastRenderedPageBreak/>
        <w:t>Abuse can take many forms.</w:t>
      </w:r>
      <w:r w:rsidR="00E60F78">
        <w:rPr>
          <w:rFonts w:ascii="Futura Lt BT" w:eastAsia="Times New Roman" w:hAnsi="Futura Lt BT" w:cs="Segoe UI"/>
          <w:sz w:val="22"/>
          <w:szCs w:val="22"/>
          <w:lang w:eastAsia="en-GB"/>
        </w:rPr>
        <w:t xml:space="preserve"> </w:t>
      </w:r>
      <w:r w:rsidR="00CC2454" w:rsidRPr="00CC2454">
        <w:rPr>
          <w:rFonts w:ascii="Futura Lt BT" w:eastAsia="Times New Roman" w:hAnsi="Futura Lt BT" w:cs="Arial"/>
          <w:color w:val="000000" w:themeColor="text1"/>
          <w:sz w:val="22"/>
          <w:szCs w:val="22"/>
          <w:lang w:eastAsia="en-GB"/>
        </w:rPr>
        <w:t xml:space="preserve">The Care Act 2014 statutory guidance provides definitions of </w:t>
      </w:r>
      <w:r w:rsidR="00CC2454" w:rsidRPr="00CC2454">
        <w:rPr>
          <w:rFonts w:ascii="Futura Lt BT" w:eastAsia="Times New Roman" w:hAnsi="Futura Lt BT" w:cs="Arial"/>
          <w:b/>
          <w:color w:val="000000" w:themeColor="text1"/>
          <w:sz w:val="22"/>
          <w:szCs w:val="22"/>
          <w:lang w:eastAsia="en-GB"/>
        </w:rPr>
        <w:t>ten</w:t>
      </w:r>
      <w:r w:rsidR="00CC2454" w:rsidRPr="00CC2454">
        <w:rPr>
          <w:rFonts w:ascii="Futura Lt BT" w:eastAsia="Times New Roman" w:hAnsi="Futura Lt BT" w:cs="Arial"/>
          <w:color w:val="000000" w:themeColor="text1"/>
          <w:sz w:val="22"/>
          <w:szCs w:val="22"/>
          <w:lang w:eastAsia="en-GB"/>
        </w:rPr>
        <w:t xml:space="preserve"> types of abuse.</w:t>
      </w:r>
    </w:p>
    <w:p w14:paraId="68215ABD" w14:textId="77777777" w:rsidR="00B85CB4" w:rsidRDefault="00B85CB4" w:rsidP="00B85CB4">
      <w:pPr>
        <w:jc w:val="both"/>
        <w:textAlignment w:val="baseline"/>
        <w:rPr>
          <w:rFonts w:ascii="Futura Lt BT" w:eastAsia="Times New Roman" w:hAnsi="Futura Lt BT" w:cs="Segoe UI"/>
          <w:sz w:val="22"/>
          <w:szCs w:val="22"/>
          <w:lang w:eastAsia="en-GB"/>
        </w:rPr>
      </w:pPr>
    </w:p>
    <w:p w14:paraId="4F86E360" w14:textId="2B306E85" w:rsidR="0022266D" w:rsidRPr="00B85CB4" w:rsidRDefault="00CC2454" w:rsidP="00B85CB4">
      <w:pPr>
        <w:jc w:val="both"/>
        <w:textAlignment w:val="baseline"/>
        <w:rPr>
          <w:rFonts w:ascii="Futura Lt BT" w:eastAsia="Times New Roman" w:hAnsi="Futura Lt BT" w:cs="Segoe UI"/>
          <w:sz w:val="22"/>
          <w:szCs w:val="22"/>
          <w:lang w:eastAsia="en-GB"/>
        </w:rPr>
      </w:pPr>
      <w:r w:rsidRPr="00CC2454">
        <w:rPr>
          <w:rFonts w:ascii="Futura Lt BT" w:eastAsia="Times New Roman" w:hAnsi="Futura Lt BT" w:cs="Arial"/>
          <w:color w:val="000000" w:themeColor="text1"/>
          <w:sz w:val="22"/>
          <w:szCs w:val="22"/>
          <w:lang w:eastAsia="en-GB"/>
        </w:rPr>
        <w:t>The types of abuse have been categorised and placed under </w:t>
      </w:r>
      <w:r w:rsidRPr="00CC2454">
        <w:rPr>
          <w:rFonts w:ascii="Futura Lt BT" w:eastAsia="Times New Roman" w:hAnsi="Futura Lt BT" w:cs="Arial"/>
          <w:bCs/>
          <w:color w:val="000000" w:themeColor="text1"/>
          <w:sz w:val="22"/>
          <w:szCs w:val="22"/>
          <w:lang w:eastAsia="en-GB"/>
        </w:rPr>
        <w:t>ten</w:t>
      </w:r>
      <w:r w:rsidRPr="00CC2454">
        <w:rPr>
          <w:rFonts w:ascii="Futura Lt BT" w:eastAsia="Times New Roman" w:hAnsi="Futura Lt BT" w:cs="Arial"/>
          <w:color w:val="000000" w:themeColor="text1"/>
          <w:sz w:val="22"/>
          <w:szCs w:val="22"/>
          <w:lang w:eastAsia="en-GB"/>
        </w:rPr>
        <w:t> headings, you will find that on occasions the actual behaviour you might observe or be told about could fit under more than one heading, do not worry about this, others will make a decision later in the process as to the most appropriate category under which to record the event.</w:t>
      </w:r>
    </w:p>
    <w:p w14:paraId="34EE5291" w14:textId="78D81FAD" w:rsidR="00B464C3" w:rsidRPr="001B1209" w:rsidRDefault="00D20BDD" w:rsidP="001B1209">
      <w:pPr>
        <w:pStyle w:val="ListParagraph"/>
        <w:numPr>
          <w:ilvl w:val="0"/>
          <w:numId w:val="10"/>
        </w:numPr>
        <w:spacing w:before="100" w:beforeAutospacing="1" w:after="100" w:afterAutospacing="1"/>
        <w:rPr>
          <w:rFonts w:ascii="Futura Lt BT" w:eastAsia="Times New Roman" w:hAnsi="Futura Lt BT" w:cs="Arial"/>
          <w:color w:val="000000" w:themeColor="text1"/>
        </w:rPr>
      </w:pPr>
      <w:r w:rsidRPr="0022266D">
        <w:rPr>
          <w:rFonts w:ascii="Futura Lt BT" w:eastAsia="Times New Roman" w:hAnsi="Futura Lt BT" w:cs="Arial"/>
          <w:b/>
          <w:color w:val="000000" w:themeColor="text1"/>
        </w:rPr>
        <w:t>Physical abuse</w:t>
      </w:r>
      <w:r w:rsidRPr="0022266D">
        <w:rPr>
          <w:rFonts w:ascii="Futura Lt BT" w:eastAsia="Times New Roman" w:hAnsi="Futura Lt BT" w:cs="Arial"/>
          <w:color w:val="000000" w:themeColor="text1"/>
        </w:rPr>
        <w:t xml:space="preserve"> – including assault</w:t>
      </w:r>
      <w:r w:rsidR="00080B54" w:rsidRPr="0022266D">
        <w:rPr>
          <w:rFonts w:ascii="Futura Lt BT" w:eastAsia="Times New Roman" w:hAnsi="Futura Lt BT" w:cs="Arial"/>
          <w:color w:val="000000" w:themeColor="text1"/>
        </w:rPr>
        <w:t>,</w:t>
      </w:r>
      <w:r w:rsidRPr="0022266D">
        <w:rPr>
          <w:rFonts w:ascii="Futura Lt BT" w:eastAsia="Times New Roman" w:hAnsi="Futura Lt BT" w:cs="Arial"/>
          <w:color w:val="000000" w:themeColor="text1"/>
        </w:rPr>
        <w:t xml:space="preserve"> hitting, slapping, pushing, misuse of medication, restraint or inappropriate physical sanctions.</w:t>
      </w:r>
    </w:p>
    <w:p w14:paraId="736115BE" w14:textId="372C2468" w:rsidR="00B464C3" w:rsidRPr="00B464C3" w:rsidRDefault="00D20BDD" w:rsidP="00B464C3">
      <w:pPr>
        <w:pStyle w:val="ListParagraph"/>
        <w:numPr>
          <w:ilvl w:val="0"/>
          <w:numId w:val="10"/>
        </w:numPr>
        <w:spacing w:before="100" w:beforeAutospacing="1" w:after="100" w:afterAutospacing="1"/>
        <w:rPr>
          <w:rFonts w:ascii="Futura Lt BT" w:eastAsia="Times New Roman" w:hAnsi="Futura Lt BT" w:cs="Arial"/>
          <w:color w:val="000000" w:themeColor="text1"/>
        </w:rPr>
      </w:pPr>
      <w:r w:rsidRPr="0022266D">
        <w:rPr>
          <w:rFonts w:ascii="Futura Lt BT" w:eastAsia="Times New Roman" w:hAnsi="Futura Lt BT" w:cs="Arial"/>
          <w:b/>
          <w:color w:val="000000" w:themeColor="text1"/>
        </w:rPr>
        <w:t>Sexual abuse</w:t>
      </w:r>
      <w:r w:rsidRPr="0022266D">
        <w:rPr>
          <w:rFonts w:ascii="Futura Lt BT" w:eastAsia="Times New Roman" w:hAnsi="Futura Lt BT" w:cs="Arial"/>
          <w:color w:val="000000" w:themeColor="text1"/>
        </w:rPr>
        <w:t xml:space="preserve"> – including rape and sexual assault or sexual acts to which the adult has not consented or was pressured into consenting. </w:t>
      </w:r>
    </w:p>
    <w:p w14:paraId="6136FD9B" w14:textId="77777777" w:rsidR="00080B54" w:rsidRPr="0022266D" w:rsidRDefault="00D20BDD" w:rsidP="00E64B99">
      <w:pPr>
        <w:pStyle w:val="ListParagraph"/>
        <w:numPr>
          <w:ilvl w:val="0"/>
          <w:numId w:val="10"/>
        </w:numPr>
        <w:spacing w:before="100" w:beforeAutospacing="1" w:after="100" w:afterAutospacing="1"/>
        <w:rPr>
          <w:rFonts w:ascii="Futura Lt BT" w:eastAsia="Times New Roman" w:hAnsi="Futura Lt BT" w:cs="Arial"/>
          <w:color w:val="000000" w:themeColor="text1"/>
        </w:rPr>
      </w:pPr>
      <w:r w:rsidRPr="0022266D">
        <w:rPr>
          <w:rFonts w:ascii="Futura Lt BT" w:eastAsia="Times New Roman" w:hAnsi="Futura Lt BT" w:cs="Arial"/>
          <w:b/>
          <w:color w:val="000000" w:themeColor="text1"/>
        </w:rPr>
        <w:t>Psychological abuse</w:t>
      </w:r>
      <w:r w:rsidRPr="0022266D">
        <w:rPr>
          <w:rFonts w:ascii="Futura Lt BT" w:eastAsia="Times New Roman" w:hAnsi="Futura Lt BT" w:cs="Arial"/>
          <w:color w:val="000000" w:themeColor="text1"/>
        </w:rPr>
        <w:t xml:space="preserve"> – including emotional abuse, threats of harm or abandonment, deprivation of contact, humiliation, blaming, controlling, intimidation, coercion, harassment, verbal abuse, isolation or unreasonable and unjustified withdrawal of services or supportive networks. </w:t>
      </w:r>
    </w:p>
    <w:p w14:paraId="0F73C548" w14:textId="06E13B5A" w:rsidR="0022266D" w:rsidRPr="0022266D" w:rsidRDefault="0022266D" w:rsidP="00E64B99">
      <w:pPr>
        <w:pStyle w:val="ListParagraph"/>
        <w:numPr>
          <w:ilvl w:val="0"/>
          <w:numId w:val="10"/>
        </w:numPr>
        <w:spacing w:before="100" w:beforeAutospacing="1" w:after="100" w:afterAutospacing="1"/>
        <w:rPr>
          <w:rFonts w:ascii="Futura Lt BT" w:eastAsia="Times New Roman" w:hAnsi="Futura Lt BT" w:cs="Arial"/>
          <w:color w:val="000000" w:themeColor="text1"/>
          <w:lang w:eastAsia="en-US"/>
        </w:rPr>
      </w:pPr>
      <w:r w:rsidRPr="0022266D">
        <w:rPr>
          <w:rFonts w:ascii="Futura Lt BT" w:eastAsia="Times New Roman" w:hAnsi="Futura Lt BT" w:cs="Arial"/>
          <w:b/>
          <w:color w:val="000000" w:themeColor="text1"/>
        </w:rPr>
        <w:t>Domestic Violence</w:t>
      </w:r>
      <w:r w:rsidRPr="0022266D">
        <w:rPr>
          <w:rFonts w:ascii="Futura Lt BT" w:eastAsia="Times New Roman" w:hAnsi="Futura Lt BT" w:cs="Arial"/>
          <w:color w:val="000000" w:themeColor="text1"/>
        </w:rPr>
        <w:t xml:space="preserve"> – Is a pattern of coercive control, which includes combinations of physical, sexual, psychological and financial abuse and isolation by a current or former partner, or family member. Including psychological, physical, sexual, financial, emotional, so called ‘honour’ based violence, FGM, forced marriage, sexual exploitation </w:t>
      </w:r>
    </w:p>
    <w:p w14:paraId="6819B5ED" w14:textId="5DFC3F60" w:rsidR="00080B54" w:rsidRPr="0022266D" w:rsidRDefault="00D20BDD" w:rsidP="00E64B99">
      <w:pPr>
        <w:pStyle w:val="ListParagraph"/>
        <w:numPr>
          <w:ilvl w:val="0"/>
          <w:numId w:val="10"/>
        </w:numPr>
        <w:rPr>
          <w:rFonts w:ascii="Futura Lt BT" w:eastAsia="Times New Roman" w:hAnsi="Futura Lt BT" w:cs="Arial"/>
          <w:color w:val="000000" w:themeColor="text1"/>
        </w:rPr>
      </w:pPr>
      <w:r w:rsidRPr="0022266D">
        <w:rPr>
          <w:rFonts w:ascii="Futura Lt BT" w:eastAsia="Times New Roman" w:hAnsi="Futura Lt BT" w:cs="Arial"/>
          <w:b/>
          <w:color w:val="000000" w:themeColor="text1"/>
        </w:rPr>
        <w:t>Modern Slavery</w:t>
      </w:r>
      <w:r w:rsidRPr="0022266D">
        <w:rPr>
          <w:rFonts w:ascii="Futura Lt BT" w:eastAsia="Times New Roman" w:hAnsi="Futura Lt BT" w:cs="Arial"/>
          <w:color w:val="000000" w:themeColor="text1"/>
        </w:rPr>
        <w:t xml:space="preserve"> – </w:t>
      </w:r>
      <w:r w:rsidR="00080B54" w:rsidRPr="0022266D">
        <w:rPr>
          <w:rFonts w:ascii="Futura Lt BT" w:eastAsia="Times New Roman" w:hAnsi="Futura Lt BT" w:cs="Arial"/>
          <w:color w:val="000000" w:themeColor="text1"/>
        </w:rPr>
        <w:t>encompasses slavery, human trafficking, debt bondage, sexual exploitation, forced labour and domestic servitude. Traffickers and slave masters use whatever means they have at their disposal to coerce, deceive and force individuals into a life of abuse, servitude and inhumane treatment. This might mean being forced to work long hours for little or no pay; being forced into a life of abuse, exploitation and inhumane treatment; or people being trafficked or moved around.</w:t>
      </w:r>
    </w:p>
    <w:p w14:paraId="7BFE6946" w14:textId="2CBFAB7A" w:rsidR="00080B54" w:rsidRPr="0022266D" w:rsidRDefault="00D20BDD" w:rsidP="00E64B99">
      <w:pPr>
        <w:pStyle w:val="ListParagraph"/>
        <w:numPr>
          <w:ilvl w:val="0"/>
          <w:numId w:val="10"/>
        </w:numPr>
        <w:spacing w:before="100" w:beforeAutospacing="1" w:after="100" w:afterAutospacing="1"/>
        <w:rPr>
          <w:rFonts w:ascii="Futura Lt BT" w:eastAsia="Times New Roman" w:hAnsi="Futura Lt BT" w:cs="Arial"/>
          <w:color w:val="000000" w:themeColor="text1"/>
        </w:rPr>
      </w:pPr>
      <w:r w:rsidRPr="0022266D">
        <w:rPr>
          <w:rFonts w:ascii="Futura Lt BT" w:eastAsia="Times New Roman" w:hAnsi="Futura Lt BT" w:cs="Arial"/>
          <w:b/>
          <w:color w:val="000000" w:themeColor="text1"/>
        </w:rPr>
        <w:t>Financial or material abuse</w:t>
      </w:r>
      <w:r w:rsidRPr="0022266D">
        <w:rPr>
          <w:rFonts w:ascii="Futura Lt BT" w:eastAsia="Times New Roman" w:hAnsi="Futura Lt BT" w:cs="Arial"/>
          <w:color w:val="000000" w:themeColor="text1"/>
        </w:rPr>
        <w:t xml:space="preserve"> – including theft, fraud, exploitation, coercion in relation to an adult’s financial affairs or arrangements, including in connection with wills, property, inheritance or financial transactions, or the misuse or misappropriation of property, possessions or benefits.</w:t>
      </w:r>
    </w:p>
    <w:p w14:paraId="74449563" w14:textId="42DFF7C6" w:rsidR="00080B54" w:rsidRPr="0022266D" w:rsidRDefault="00D20BDD" w:rsidP="00E64B99">
      <w:pPr>
        <w:pStyle w:val="ListParagraph"/>
        <w:numPr>
          <w:ilvl w:val="0"/>
          <w:numId w:val="10"/>
        </w:numPr>
        <w:spacing w:before="100" w:beforeAutospacing="1" w:after="100" w:afterAutospacing="1"/>
        <w:rPr>
          <w:rFonts w:ascii="Futura Lt BT" w:eastAsia="Times New Roman" w:hAnsi="Futura Lt BT" w:cs="Arial"/>
          <w:b/>
          <w:color w:val="000000" w:themeColor="text1"/>
        </w:rPr>
      </w:pPr>
      <w:r w:rsidRPr="0022266D">
        <w:rPr>
          <w:rFonts w:ascii="Futura Lt BT" w:eastAsia="Times New Roman" w:hAnsi="Futura Lt BT" w:cs="Arial"/>
          <w:b/>
          <w:color w:val="000000" w:themeColor="text1"/>
        </w:rPr>
        <w:t>Discriminatory abuse</w:t>
      </w:r>
      <w:r w:rsidRPr="0022266D">
        <w:rPr>
          <w:rFonts w:ascii="Futura Lt BT" w:eastAsia="Times New Roman" w:hAnsi="Futura Lt BT" w:cs="Arial"/>
          <w:color w:val="000000" w:themeColor="text1"/>
        </w:rPr>
        <w:t xml:space="preserve"> – including discrimination on grounds of race, gender and gender identity, disability, sexual orientation, religion, and other forms of harassment, slurs or similar treatment. </w:t>
      </w:r>
      <w:r w:rsidR="00080B54" w:rsidRPr="0022266D">
        <w:rPr>
          <w:rFonts w:ascii="Futura Lt BT" w:eastAsia="Times New Roman" w:hAnsi="Futura Lt BT" w:cs="Arial"/>
          <w:color w:val="000000" w:themeColor="text1"/>
        </w:rPr>
        <w:t xml:space="preserve">This includes </w:t>
      </w:r>
      <w:r w:rsidR="00080B54" w:rsidRPr="0022266D">
        <w:rPr>
          <w:rFonts w:ascii="Futura Lt BT" w:eastAsia="Times New Roman" w:hAnsi="Futura Lt BT" w:cs="Arial"/>
          <w:b/>
          <w:color w:val="000000" w:themeColor="text1"/>
        </w:rPr>
        <w:t>Hate Crimes.</w:t>
      </w:r>
    </w:p>
    <w:p w14:paraId="7E0892F8" w14:textId="013290C2" w:rsidR="00D20BDD" w:rsidRPr="0022266D" w:rsidRDefault="00D20BDD" w:rsidP="00E64B99">
      <w:pPr>
        <w:pStyle w:val="ListParagraph"/>
        <w:numPr>
          <w:ilvl w:val="0"/>
          <w:numId w:val="10"/>
        </w:numPr>
        <w:spacing w:before="100" w:beforeAutospacing="1" w:after="100" w:afterAutospacing="1"/>
        <w:rPr>
          <w:rFonts w:ascii="Futura Lt BT" w:eastAsia="Times New Roman" w:hAnsi="Futura Lt BT" w:cs="Arial"/>
          <w:color w:val="000000" w:themeColor="text1"/>
        </w:rPr>
      </w:pPr>
      <w:r w:rsidRPr="0022266D">
        <w:rPr>
          <w:rFonts w:ascii="Futura Lt BT" w:eastAsia="Times New Roman" w:hAnsi="Futura Lt BT" w:cs="Arial"/>
          <w:b/>
          <w:color w:val="000000" w:themeColor="text1"/>
        </w:rPr>
        <w:t>Organisational abuse</w:t>
      </w:r>
      <w:r w:rsidRPr="0022266D">
        <w:rPr>
          <w:rFonts w:ascii="Futura Lt BT" w:eastAsia="Times New Roman" w:hAnsi="Futura Lt BT" w:cs="Arial"/>
          <w:color w:val="000000" w:themeColor="text1"/>
        </w:rPr>
        <w:t xml:space="preserve"> – including neglect and poor care practice within an institution or specific care setting like a hospital or care home, e.g. this may range from isolated incidents to continuing ill-treatment. </w:t>
      </w:r>
    </w:p>
    <w:p w14:paraId="741FCA84" w14:textId="06978557" w:rsidR="00080B54" w:rsidRPr="0022266D" w:rsidRDefault="00080B54" w:rsidP="00E64B99">
      <w:pPr>
        <w:pStyle w:val="ListParagraph"/>
        <w:numPr>
          <w:ilvl w:val="0"/>
          <w:numId w:val="10"/>
        </w:numPr>
        <w:spacing w:before="100" w:beforeAutospacing="1" w:after="100" w:afterAutospacing="1"/>
        <w:rPr>
          <w:rFonts w:ascii="Futura Lt BT" w:eastAsia="Times New Roman" w:hAnsi="Futura Lt BT" w:cs="Arial"/>
          <w:color w:val="000000" w:themeColor="text1"/>
        </w:rPr>
      </w:pPr>
      <w:r w:rsidRPr="0022266D">
        <w:rPr>
          <w:rFonts w:ascii="Futura Lt BT" w:eastAsia="Times New Roman" w:hAnsi="Futura Lt BT" w:cs="Arial"/>
          <w:b/>
          <w:color w:val="000000" w:themeColor="text1"/>
        </w:rPr>
        <w:t>Neglect and acts of omission</w:t>
      </w:r>
      <w:r w:rsidRPr="0022266D">
        <w:rPr>
          <w:rFonts w:ascii="Futura Lt BT" w:eastAsia="Times New Roman" w:hAnsi="Futura Lt BT" w:cs="Arial"/>
          <w:color w:val="000000" w:themeColor="text1"/>
        </w:rPr>
        <w:t xml:space="preserve"> – including ignoring medical or physical care needs, failure to provide access to appropriate health, care and support or educational services, the withholding of the necessities of life, such as medication, adequate nutrition and heating. </w:t>
      </w:r>
    </w:p>
    <w:p w14:paraId="35D8F7AE" w14:textId="4AB09075" w:rsidR="00B464C3" w:rsidRDefault="00080B54" w:rsidP="007C4260">
      <w:pPr>
        <w:pStyle w:val="ListParagraph"/>
        <w:numPr>
          <w:ilvl w:val="0"/>
          <w:numId w:val="10"/>
        </w:numPr>
        <w:spacing w:before="100" w:beforeAutospacing="1" w:after="100" w:afterAutospacing="1"/>
        <w:rPr>
          <w:rFonts w:ascii="Futura Lt BT" w:eastAsia="Times New Roman" w:hAnsi="Futura Lt BT" w:cs="Arial"/>
          <w:color w:val="000000" w:themeColor="text1"/>
        </w:rPr>
      </w:pPr>
      <w:r w:rsidRPr="0022266D">
        <w:rPr>
          <w:rFonts w:ascii="Futura Lt BT" w:eastAsia="Times New Roman" w:hAnsi="Futura Lt BT" w:cs="Arial"/>
          <w:b/>
          <w:color w:val="000000" w:themeColor="text1"/>
        </w:rPr>
        <w:t>Self</w:t>
      </w:r>
      <w:r w:rsidR="0022266D">
        <w:rPr>
          <w:rFonts w:ascii="Futura Lt BT" w:eastAsia="Times New Roman" w:hAnsi="Futura Lt BT" w:cs="Arial"/>
          <w:b/>
          <w:color w:val="000000" w:themeColor="text1"/>
        </w:rPr>
        <w:t>-</w:t>
      </w:r>
      <w:r w:rsidRPr="0022266D">
        <w:rPr>
          <w:rFonts w:ascii="Futura Lt BT" w:eastAsia="Times New Roman" w:hAnsi="Futura Lt BT" w:cs="Arial"/>
          <w:b/>
          <w:color w:val="000000" w:themeColor="text1"/>
        </w:rPr>
        <w:t>Neglect</w:t>
      </w:r>
      <w:r w:rsidRPr="0022266D">
        <w:rPr>
          <w:rFonts w:ascii="Futura Lt BT" w:eastAsia="Times New Roman" w:hAnsi="Futura Lt BT" w:cs="Arial"/>
          <w:color w:val="000000" w:themeColor="text1"/>
        </w:rPr>
        <w:t xml:space="preserve"> – this covers a wide range of behaviour neglecting to care for one’s personal hygiene, health or surrounding and includes behaviour such as hoarding. It is important to consider capacity when self-neglect is suspected. Also consider how it may impact on other family members and whether this gives rise to a safeguarding concern. </w:t>
      </w:r>
    </w:p>
    <w:p w14:paraId="6897B502" w14:textId="77777777" w:rsidR="007C4260" w:rsidRPr="007C4260" w:rsidRDefault="007C4260" w:rsidP="007C4260">
      <w:pPr>
        <w:pStyle w:val="ListParagraph"/>
        <w:spacing w:before="100" w:beforeAutospacing="1" w:after="100" w:afterAutospacing="1"/>
        <w:ind w:left="501" w:firstLine="0"/>
        <w:rPr>
          <w:rFonts w:ascii="Futura Lt BT" w:eastAsia="Times New Roman" w:hAnsi="Futura Lt BT" w:cs="Arial"/>
          <w:color w:val="000000" w:themeColor="text1"/>
        </w:rPr>
      </w:pPr>
    </w:p>
    <w:p w14:paraId="202F0A6F" w14:textId="19DB5596" w:rsidR="0022266D" w:rsidRDefault="00764E35" w:rsidP="0DC26352">
      <w:pPr>
        <w:pStyle w:val="ListParagraph"/>
        <w:spacing w:before="100" w:beforeAutospacing="1" w:after="100" w:afterAutospacing="1"/>
        <w:ind w:left="501" w:firstLine="0"/>
        <w:jc w:val="left"/>
        <w:rPr>
          <w:rFonts w:ascii="Futura Lt BT" w:eastAsia="Times New Roman" w:hAnsi="Futura Lt BT" w:cs="Arial"/>
          <w:color w:val="000000" w:themeColor="text1"/>
        </w:rPr>
      </w:pPr>
      <w:r w:rsidRPr="0DC26352">
        <w:rPr>
          <w:rFonts w:ascii="Futura Lt BT" w:eastAsia="Times New Roman" w:hAnsi="Futura Lt BT" w:cs="Arial"/>
          <w:b/>
          <w:bCs/>
          <w:color w:val="000000" w:themeColor="text1"/>
        </w:rPr>
        <w:t>Is self-neglect a safeguarding issue?</w:t>
      </w:r>
      <w:r>
        <w:br/>
      </w:r>
      <w:r w:rsidRPr="0DC26352">
        <w:rPr>
          <w:rFonts w:ascii="Futura Lt BT" w:eastAsia="Times New Roman" w:hAnsi="Futura Lt BT" w:cs="Arial"/>
          <w:color w:val="000000" w:themeColor="text1"/>
        </w:rPr>
        <w:t>Self</w:t>
      </w:r>
      <w:r w:rsidR="1709F75C" w:rsidRPr="0DC26352">
        <w:rPr>
          <w:rFonts w:ascii="Futura Lt BT" w:eastAsia="Times New Roman" w:hAnsi="Futura Lt BT" w:cs="Arial"/>
          <w:color w:val="000000" w:themeColor="text1"/>
        </w:rPr>
        <w:t>-</w:t>
      </w:r>
      <w:r w:rsidRPr="0DC26352">
        <w:rPr>
          <w:rFonts w:ascii="Futura Lt BT" w:eastAsia="Times New Roman" w:hAnsi="Futura Lt BT" w:cs="Arial"/>
          <w:color w:val="000000" w:themeColor="text1"/>
        </w:rPr>
        <w:t>neglect can be a complex and challenging issue to address, because of the need to find the right balance between respecting a person’s autonomy and fulfilling their duty to protect the adult’s health and wellbeing. Both perspectives can be supported by human rights arguments.</w:t>
      </w:r>
    </w:p>
    <w:p w14:paraId="49FDC8E1" w14:textId="52797960" w:rsidR="0022266D" w:rsidRDefault="0022266D" w:rsidP="00E64B99">
      <w:pPr>
        <w:pStyle w:val="ListParagraph"/>
        <w:spacing w:before="100" w:beforeAutospacing="1" w:after="100" w:afterAutospacing="1"/>
        <w:ind w:left="501" w:firstLine="0"/>
        <w:rPr>
          <w:rFonts w:ascii="Futura Lt BT" w:eastAsia="Times New Roman" w:hAnsi="Futura Lt BT" w:cs="Arial"/>
          <w:color w:val="000000" w:themeColor="text1"/>
        </w:rPr>
      </w:pPr>
    </w:p>
    <w:p w14:paraId="1C992204" w14:textId="0B14CC82" w:rsidR="0022266D" w:rsidRDefault="00764E35" w:rsidP="00E64B99">
      <w:pPr>
        <w:pStyle w:val="ListParagraph"/>
        <w:spacing w:before="100" w:beforeAutospacing="1" w:after="100" w:afterAutospacing="1"/>
        <w:ind w:left="501" w:firstLine="0"/>
        <w:rPr>
          <w:rFonts w:ascii="Futura Lt BT" w:eastAsia="Times New Roman" w:hAnsi="Futura Lt BT" w:cs="Arial"/>
          <w:color w:val="000000" w:themeColor="text1"/>
        </w:rPr>
      </w:pPr>
      <w:r w:rsidRPr="00764E35">
        <w:rPr>
          <w:rFonts w:ascii="Futura Lt BT" w:eastAsia="Times New Roman" w:hAnsi="Futura Lt BT" w:cs="Arial"/>
          <w:color w:val="000000" w:themeColor="text1"/>
        </w:rPr>
        <w:t xml:space="preserve">In some circumstances, where there is a serious risk to the health and wellbeing of an individual, it may be appropriate to raise </w:t>
      </w:r>
      <w:r w:rsidR="00E857C2" w:rsidRPr="00764E35">
        <w:rPr>
          <w:rFonts w:ascii="Futura Lt BT" w:eastAsia="Times New Roman" w:hAnsi="Futura Lt BT" w:cs="Arial"/>
          <w:color w:val="000000" w:themeColor="text1"/>
        </w:rPr>
        <w:t>self-neglect</w:t>
      </w:r>
      <w:r w:rsidRPr="00764E35">
        <w:rPr>
          <w:rFonts w:ascii="Futura Lt BT" w:eastAsia="Times New Roman" w:hAnsi="Futura Lt BT" w:cs="Arial"/>
          <w:color w:val="000000" w:themeColor="text1"/>
        </w:rPr>
        <w:t xml:space="preserve"> as a safeguarding concern.</w:t>
      </w:r>
    </w:p>
    <w:p w14:paraId="4A9F933E" w14:textId="24470CE8" w:rsidR="0022266D" w:rsidRDefault="0022266D" w:rsidP="00E64B99">
      <w:pPr>
        <w:pStyle w:val="ListParagraph"/>
        <w:spacing w:before="100" w:beforeAutospacing="1" w:after="100" w:afterAutospacing="1"/>
        <w:ind w:left="501" w:firstLine="0"/>
        <w:rPr>
          <w:rFonts w:ascii="Futura Lt BT" w:eastAsia="Times New Roman" w:hAnsi="Futura Lt BT" w:cs="Arial"/>
          <w:color w:val="000000" w:themeColor="text1"/>
        </w:rPr>
      </w:pPr>
    </w:p>
    <w:p w14:paraId="14D54151" w14:textId="1E029E1F" w:rsidR="0022266D" w:rsidRDefault="00764E35" w:rsidP="00E64B99">
      <w:pPr>
        <w:pStyle w:val="ListParagraph"/>
        <w:spacing w:before="100" w:beforeAutospacing="1" w:after="100" w:afterAutospacing="1"/>
        <w:ind w:left="501" w:firstLine="0"/>
        <w:rPr>
          <w:rFonts w:ascii="Futura Lt BT" w:eastAsia="Times New Roman" w:hAnsi="Futura Lt BT" w:cs="Arial"/>
          <w:color w:val="000000" w:themeColor="text1"/>
        </w:rPr>
      </w:pPr>
      <w:r w:rsidRPr="00764E35">
        <w:rPr>
          <w:rFonts w:ascii="Futura Lt BT" w:eastAsia="Times New Roman" w:hAnsi="Futura Lt BT" w:cs="Arial"/>
          <w:color w:val="000000" w:themeColor="text1"/>
        </w:rPr>
        <w:lastRenderedPageBreak/>
        <w:t>It is vital to establish whether the person has capacity to make decisions about their own wellbeing, and whether or not they are able or willing to care for themselves. An adult who is able to make choices may make decisions that others think of as self-neglect.</w:t>
      </w:r>
    </w:p>
    <w:p w14:paraId="71AD90D3" w14:textId="626F37E1" w:rsidR="0022266D" w:rsidRDefault="0022266D" w:rsidP="00E64B99">
      <w:pPr>
        <w:pStyle w:val="ListParagraph"/>
        <w:spacing w:before="100" w:beforeAutospacing="1" w:after="100" w:afterAutospacing="1"/>
        <w:ind w:left="501" w:firstLine="0"/>
        <w:rPr>
          <w:rFonts w:ascii="Futura Lt BT" w:eastAsia="Times New Roman" w:hAnsi="Futura Lt BT" w:cs="Arial"/>
          <w:color w:val="000000" w:themeColor="text1"/>
        </w:rPr>
      </w:pPr>
    </w:p>
    <w:p w14:paraId="0899D60F" w14:textId="13A4339E" w:rsidR="00764E35" w:rsidRPr="00764E35" w:rsidRDefault="00764E35" w:rsidP="00B85CB4">
      <w:pPr>
        <w:pStyle w:val="ListParagraph"/>
        <w:spacing w:after="0" w:line="240" w:lineRule="auto"/>
        <w:ind w:left="501" w:firstLine="0"/>
        <w:rPr>
          <w:rFonts w:ascii="Futura Lt BT" w:eastAsia="Times New Roman" w:hAnsi="Futura Lt BT" w:cs="Arial"/>
          <w:color w:val="000000" w:themeColor="text1"/>
        </w:rPr>
      </w:pPr>
      <w:r w:rsidRPr="00764E35">
        <w:rPr>
          <w:rFonts w:ascii="Futura Lt BT" w:eastAsia="Times New Roman" w:hAnsi="Futura Lt BT" w:cs="Arial"/>
          <w:color w:val="000000" w:themeColor="text1"/>
        </w:rPr>
        <w:t>If the person does not want any safeguarding action to be taken, it may be reasonable not to intervene further, as long as:</w:t>
      </w:r>
    </w:p>
    <w:p w14:paraId="10B5BF85" w14:textId="3567ABAE" w:rsidR="00764E35" w:rsidRPr="00764E35" w:rsidRDefault="00764E35" w:rsidP="00B85CB4">
      <w:pPr>
        <w:numPr>
          <w:ilvl w:val="0"/>
          <w:numId w:val="8"/>
        </w:numPr>
        <w:tabs>
          <w:tab w:val="left" w:pos="4170"/>
        </w:tabs>
        <w:jc w:val="both"/>
        <w:rPr>
          <w:rFonts w:ascii="Futura Lt BT" w:eastAsia="Times New Roman" w:hAnsi="Futura Lt BT" w:cs="Arial"/>
          <w:color w:val="000000" w:themeColor="text1"/>
          <w:sz w:val="22"/>
          <w:szCs w:val="22"/>
          <w:lang w:eastAsia="en-GB"/>
        </w:rPr>
      </w:pPr>
      <w:r w:rsidRPr="00764E35">
        <w:rPr>
          <w:rFonts w:ascii="Futura Lt BT" w:eastAsia="Times New Roman" w:hAnsi="Futura Lt BT" w:cs="Arial"/>
          <w:color w:val="000000" w:themeColor="text1"/>
          <w:sz w:val="22"/>
          <w:szCs w:val="22"/>
          <w:lang w:eastAsia="en-GB"/>
        </w:rPr>
        <w:t>no-one else is at risk</w:t>
      </w:r>
    </w:p>
    <w:p w14:paraId="27811496" w14:textId="3BD51AF4" w:rsidR="00764E35" w:rsidRPr="00764E35" w:rsidRDefault="00764E35" w:rsidP="00B85CB4">
      <w:pPr>
        <w:numPr>
          <w:ilvl w:val="0"/>
          <w:numId w:val="8"/>
        </w:numPr>
        <w:tabs>
          <w:tab w:val="left" w:pos="4170"/>
        </w:tabs>
        <w:jc w:val="both"/>
        <w:rPr>
          <w:rFonts w:ascii="Futura Lt BT" w:eastAsia="Times New Roman" w:hAnsi="Futura Lt BT" w:cs="Arial"/>
          <w:color w:val="000000" w:themeColor="text1"/>
          <w:sz w:val="22"/>
          <w:szCs w:val="22"/>
          <w:lang w:eastAsia="en-GB"/>
        </w:rPr>
      </w:pPr>
      <w:r w:rsidRPr="00764E35">
        <w:rPr>
          <w:rFonts w:ascii="Futura Lt BT" w:eastAsia="Times New Roman" w:hAnsi="Futura Lt BT" w:cs="Arial"/>
          <w:color w:val="000000" w:themeColor="text1"/>
          <w:sz w:val="22"/>
          <w:szCs w:val="22"/>
          <w:lang w:eastAsia="en-GB"/>
        </w:rPr>
        <w:t>their ‘vital interests’ are not compromised – that is, there is no immediate risk of death or major harm</w:t>
      </w:r>
    </w:p>
    <w:p w14:paraId="1DFF7E2A" w14:textId="6CE88263" w:rsidR="00764E35" w:rsidRPr="00764E35" w:rsidRDefault="00764E35" w:rsidP="00B85CB4">
      <w:pPr>
        <w:numPr>
          <w:ilvl w:val="0"/>
          <w:numId w:val="8"/>
        </w:numPr>
        <w:tabs>
          <w:tab w:val="left" w:pos="4170"/>
        </w:tabs>
        <w:jc w:val="both"/>
        <w:rPr>
          <w:rFonts w:ascii="Futura Lt BT" w:eastAsia="Times New Roman" w:hAnsi="Futura Lt BT" w:cs="Arial"/>
          <w:color w:val="000000" w:themeColor="text1"/>
          <w:sz w:val="22"/>
          <w:szCs w:val="22"/>
          <w:lang w:eastAsia="en-GB"/>
        </w:rPr>
      </w:pPr>
      <w:r w:rsidRPr="00764E35">
        <w:rPr>
          <w:rFonts w:ascii="Futura Lt BT" w:eastAsia="Times New Roman" w:hAnsi="Futura Lt BT" w:cs="Arial"/>
          <w:color w:val="000000" w:themeColor="text1"/>
          <w:sz w:val="22"/>
          <w:szCs w:val="22"/>
          <w:lang w:eastAsia="en-GB"/>
        </w:rPr>
        <w:t>all decisions are fully explained and recorded</w:t>
      </w:r>
    </w:p>
    <w:p w14:paraId="62D9C4FE" w14:textId="1A4FEC70" w:rsidR="00087859" w:rsidRDefault="00764E35" w:rsidP="00B85CB4">
      <w:pPr>
        <w:numPr>
          <w:ilvl w:val="0"/>
          <w:numId w:val="8"/>
        </w:numPr>
        <w:tabs>
          <w:tab w:val="left" w:pos="4170"/>
        </w:tabs>
        <w:jc w:val="both"/>
        <w:rPr>
          <w:rFonts w:ascii="Futura Lt BT" w:eastAsia="Times New Roman" w:hAnsi="Futura Lt BT" w:cs="Arial"/>
          <w:color w:val="000000" w:themeColor="text1"/>
          <w:sz w:val="22"/>
          <w:szCs w:val="22"/>
          <w:lang w:eastAsia="en-GB"/>
        </w:rPr>
      </w:pPr>
      <w:r w:rsidRPr="00E50C9F">
        <w:rPr>
          <w:rFonts w:ascii="Futura Lt BT" w:eastAsia="Times New Roman" w:hAnsi="Futura Lt BT" w:cs="Arial"/>
          <w:color w:val="000000" w:themeColor="text1"/>
          <w:sz w:val="22"/>
          <w:szCs w:val="22"/>
          <w:lang w:eastAsia="en-GB"/>
        </w:rPr>
        <w:t>other agencies have been informed and involved as necessary.</w:t>
      </w:r>
    </w:p>
    <w:p w14:paraId="076813BB" w14:textId="77777777" w:rsidR="00B85CB4" w:rsidRPr="0054383F" w:rsidRDefault="00B85CB4" w:rsidP="00B85CB4">
      <w:pPr>
        <w:tabs>
          <w:tab w:val="left" w:pos="4170"/>
        </w:tabs>
        <w:ind w:left="720"/>
        <w:jc w:val="both"/>
        <w:rPr>
          <w:rFonts w:ascii="Futura Lt BT" w:eastAsia="Times New Roman" w:hAnsi="Futura Lt BT" w:cs="Arial"/>
          <w:color w:val="000000" w:themeColor="text1"/>
          <w:sz w:val="22"/>
          <w:szCs w:val="22"/>
          <w:lang w:eastAsia="en-GB"/>
        </w:rPr>
      </w:pPr>
    </w:p>
    <w:p w14:paraId="2B5CA04D" w14:textId="6C2DE294" w:rsidR="00087859" w:rsidRPr="00B85CB4" w:rsidRDefault="00087859" w:rsidP="005E4786">
      <w:pPr>
        <w:jc w:val="both"/>
        <w:textAlignment w:val="baseline"/>
        <w:rPr>
          <w:rFonts w:ascii="Futura Lt BT" w:hAnsi="Futura Lt BT"/>
          <w:b/>
          <w:bCs/>
          <w:sz w:val="22"/>
          <w:szCs w:val="22"/>
        </w:rPr>
      </w:pPr>
      <w:r w:rsidRPr="00B84CCA">
        <w:rPr>
          <w:rFonts w:ascii="Futura Lt BT" w:hAnsi="Futura Lt BT"/>
          <w:b/>
          <w:bCs/>
          <w:sz w:val="22"/>
          <w:szCs w:val="22"/>
        </w:rPr>
        <w:t xml:space="preserve">Radicalisation </w:t>
      </w:r>
    </w:p>
    <w:p w14:paraId="461A3738" w14:textId="57672754" w:rsidR="005E4786" w:rsidRPr="00B84CCA" w:rsidRDefault="005E4786" w:rsidP="005E4786">
      <w:pPr>
        <w:jc w:val="both"/>
        <w:textAlignment w:val="baseline"/>
        <w:rPr>
          <w:rFonts w:ascii="Futura Lt BT" w:hAnsi="Futura Lt BT"/>
          <w:sz w:val="22"/>
          <w:szCs w:val="22"/>
        </w:rPr>
      </w:pPr>
      <w:r w:rsidRPr="00B84CCA">
        <w:rPr>
          <w:rFonts w:ascii="Futura Lt BT" w:hAnsi="Futura Lt BT"/>
          <w:sz w:val="22"/>
          <w:szCs w:val="22"/>
        </w:rPr>
        <w:t>Radicalisation is the process through which a person comes to support or be involved in extremist ideologies. It can result in a person becoming drawn into terrorism and is in itself a form of harm.</w:t>
      </w:r>
    </w:p>
    <w:p w14:paraId="76C52E2A" w14:textId="77777777" w:rsidR="005E4786" w:rsidRPr="00B84CCA" w:rsidRDefault="005E4786" w:rsidP="005E4786">
      <w:pPr>
        <w:jc w:val="both"/>
        <w:textAlignment w:val="baseline"/>
        <w:rPr>
          <w:rFonts w:ascii="Futura Lt BT" w:hAnsi="Futura Lt BT"/>
          <w:sz w:val="22"/>
          <w:szCs w:val="22"/>
        </w:rPr>
      </w:pPr>
      <w:r w:rsidRPr="00B84CCA">
        <w:rPr>
          <w:rFonts w:ascii="Futura Lt BT" w:hAnsi="Futura Lt BT"/>
          <w:sz w:val="22"/>
          <w:szCs w:val="22"/>
        </w:rPr>
        <w:t>The process of radicalisation may involve: </w:t>
      </w:r>
    </w:p>
    <w:p w14:paraId="058904C3" w14:textId="77777777" w:rsidR="005E4786" w:rsidRPr="00B84CCA" w:rsidRDefault="005E4786" w:rsidP="005E4786">
      <w:pPr>
        <w:numPr>
          <w:ilvl w:val="0"/>
          <w:numId w:val="20"/>
        </w:numPr>
        <w:jc w:val="both"/>
        <w:textAlignment w:val="baseline"/>
        <w:rPr>
          <w:rFonts w:ascii="Futura Lt BT" w:hAnsi="Futura Lt BT"/>
          <w:sz w:val="22"/>
          <w:szCs w:val="22"/>
        </w:rPr>
      </w:pPr>
      <w:r w:rsidRPr="00B84CCA">
        <w:rPr>
          <w:rFonts w:ascii="Futura Lt BT" w:hAnsi="Futura Lt BT"/>
          <w:sz w:val="22"/>
          <w:szCs w:val="22"/>
        </w:rPr>
        <w:t>being groomed online or in person </w:t>
      </w:r>
    </w:p>
    <w:p w14:paraId="748857EC" w14:textId="77777777" w:rsidR="005E4786" w:rsidRPr="00B84CCA" w:rsidRDefault="005E4786" w:rsidP="005E4786">
      <w:pPr>
        <w:numPr>
          <w:ilvl w:val="0"/>
          <w:numId w:val="20"/>
        </w:numPr>
        <w:jc w:val="both"/>
        <w:textAlignment w:val="baseline"/>
        <w:rPr>
          <w:rFonts w:ascii="Futura Lt BT" w:hAnsi="Futura Lt BT"/>
          <w:sz w:val="22"/>
          <w:szCs w:val="22"/>
        </w:rPr>
      </w:pPr>
      <w:r w:rsidRPr="00B84CCA">
        <w:rPr>
          <w:rFonts w:ascii="Futura Lt BT" w:hAnsi="Futura Lt BT"/>
          <w:sz w:val="22"/>
          <w:szCs w:val="22"/>
        </w:rPr>
        <w:t xml:space="preserve">exploitation, including sexual </w:t>
      </w:r>
      <w:r w:rsidRPr="00B84CCA">
        <w:rPr>
          <w:rFonts w:ascii="Futura Lt BT" w:hAnsi="Futura Lt BT"/>
        </w:rPr>
        <w:t>exploitation.</w:t>
      </w:r>
    </w:p>
    <w:p w14:paraId="2DA1E395" w14:textId="77777777" w:rsidR="005E4786" w:rsidRPr="00B84CCA" w:rsidRDefault="005E4786" w:rsidP="005E4786">
      <w:pPr>
        <w:numPr>
          <w:ilvl w:val="0"/>
          <w:numId w:val="20"/>
        </w:numPr>
        <w:jc w:val="both"/>
        <w:textAlignment w:val="baseline"/>
        <w:rPr>
          <w:rFonts w:ascii="Futura Lt BT" w:hAnsi="Futura Lt BT"/>
          <w:sz w:val="22"/>
          <w:szCs w:val="22"/>
        </w:rPr>
      </w:pPr>
      <w:r w:rsidRPr="00B84CCA">
        <w:rPr>
          <w:rFonts w:ascii="Futura Lt BT" w:hAnsi="Futura Lt BT"/>
          <w:sz w:val="22"/>
          <w:szCs w:val="22"/>
        </w:rPr>
        <w:t>psychological manipulation</w:t>
      </w:r>
    </w:p>
    <w:p w14:paraId="36A4A5DE" w14:textId="77777777" w:rsidR="005E4786" w:rsidRPr="00B84CCA" w:rsidRDefault="005E4786" w:rsidP="005E4786">
      <w:pPr>
        <w:numPr>
          <w:ilvl w:val="0"/>
          <w:numId w:val="20"/>
        </w:numPr>
        <w:jc w:val="both"/>
        <w:textAlignment w:val="baseline"/>
        <w:rPr>
          <w:rFonts w:ascii="Futura Lt BT" w:hAnsi="Futura Lt BT"/>
          <w:sz w:val="22"/>
          <w:szCs w:val="22"/>
        </w:rPr>
      </w:pPr>
      <w:r w:rsidRPr="00B84CCA">
        <w:rPr>
          <w:rFonts w:ascii="Futura Lt BT" w:hAnsi="Futura Lt BT"/>
          <w:sz w:val="22"/>
          <w:szCs w:val="22"/>
        </w:rPr>
        <w:t>exposure to violent material and other inappropriate information</w:t>
      </w:r>
    </w:p>
    <w:p w14:paraId="657C0E36" w14:textId="77777777" w:rsidR="005E4786" w:rsidRDefault="005E4786" w:rsidP="005E4786">
      <w:pPr>
        <w:numPr>
          <w:ilvl w:val="0"/>
          <w:numId w:val="20"/>
        </w:numPr>
        <w:jc w:val="both"/>
        <w:textAlignment w:val="baseline"/>
        <w:rPr>
          <w:rFonts w:ascii="Futura Lt BT" w:hAnsi="Futura Lt BT"/>
          <w:sz w:val="22"/>
          <w:szCs w:val="22"/>
        </w:rPr>
      </w:pPr>
      <w:r w:rsidRPr="00B84CCA">
        <w:rPr>
          <w:rFonts w:ascii="Futura Lt BT" w:hAnsi="Futura Lt BT"/>
          <w:sz w:val="22"/>
          <w:szCs w:val="22"/>
        </w:rPr>
        <w:t>the risk of physical harm or death through extremist acts.</w:t>
      </w:r>
    </w:p>
    <w:p w14:paraId="1D4FB73F" w14:textId="77777777" w:rsidR="00D405DE" w:rsidRPr="00B84CCA" w:rsidRDefault="00D405DE" w:rsidP="00D405DE">
      <w:pPr>
        <w:ind w:left="720"/>
        <w:jc w:val="both"/>
        <w:textAlignment w:val="baseline"/>
        <w:rPr>
          <w:rFonts w:ascii="Futura Lt BT" w:hAnsi="Futura Lt BT"/>
          <w:sz w:val="22"/>
          <w:szCs w:val="22"/>
        </w:rPr>
      </w:pPr>
    </w:p>
    <w:p w14:paraId="633A2247" w14:textId="701A4A1C" w:rsidR="005E4786" w:rsidRPr="00B84CCA" w:rsidRDefault="005E4786" w:rsidP="005E4786">
      <w:pPr>
        <w:jc w:val="both"/>
        <w:textAlignment w:val="baseline"/>
        <w:rPr>
          <w:rFonts w:ascii="Futura Lt BT" w:hAnsi="Futura Lt BT"/>
          <w:sz w:val="22"/>
          <w:szCs w:val="22"/>
        </w:rPr>
      </w:pPr>
      <w:r w:rsidRPr="00B84CCA">
        <w:rPr>
          <w:rFonts w:ascii="Futura Lt BT" w:hAnsi="Futura Lt BT"/>
          <w:sz w:val="22"/>
          <w:szCs w:val="22"/>
        </w:rPr>
        <w:t xml:space="preserve">It happens gradually so </w:t>
      </w:r>
      <w:r w:rsidR="00087859">
        <w:rPr>
          <w:rFonts w:ascii="Futura Lt BT" w:hAnsi="Futura Lt BT"/>
          <w:sz w:val="22"/>
          <w:szCs w:val="22"/>
        </w:rPr>
        <w:t>adults</w:t>
      </w:r>
      <w:r w:rsidRPr="00B84CCA">
        <w:rPr>
          <w:rFonts w:ascii="Futura Lt BT" w:hAnsi="Futura Lt BT"/>
          <w:sz w:val="22"/>
          <w:szCs w:val="22"/>
        </w:rPr>
        <w:t xml:space="preserve"> who are affected may not realise what it is that they are being drawn into. </w:t>
      </w:r>
    </w:p>
    <w:p w14:paraId="78E7D700" w14:textId="2264813B" w:rsidR="0054383F" w:rsidRPr="00B84CCA" w:rsidRDefault="0054383F" w:rsidP="00B85CB4">
      <w:pPr>
        <w:pStyle w:val="NormalWeb"/>
        <w:spacing w:before="0" w:beforeAutospacing="0" w:after="0" w:afterAutospacing="0"/>
        <w:jc w:val="both"/>
        <w:rPr>
          <w:rFonts w:ascii="Futura Lt BT" w:hAnsi="Futura Lt BT" w:cs="ArialMT"/>
          <w:sz w:val="22"/>
          <w:szCs w:val="22"/>
        </w:rPr>
      </w:pPr>
      <w:r w:rsidRPr="00B84CCA">
        <w:rPr>
          <w:rFonts w:ascii="Futura Lt BT" w:hAnsi="Futura Lt BT" w:cs="ArialMT"/>
          <w:sz w:val="22"/>
          <w:szCs w:val="22"/>
        </w:rPr>
        <w:t xml:space="preserve">If a </w:t>
      </w:r>
      <w:r>
        <w:rPr>
          <w:rFonts w:ascii="Futura Lt BT" w:hAnsi="Futura Lt BT" w:cs="ArialMT"/>
          <w:sz w:val="22"/>
          <w:szCs w:val="22"/>
        </w:rPr>
        <w:t>person</w:t>
      </w:r>
      <w:r w:rsidRPr="00B84CCA">
        <w:rPr>
          <w:rFonts w:ascii="Futura Lt BT" w:hAnsi="Futura Lt BT" w:cs="ArialMT"/>
          <w:sz w:val="22"/>
          <w:szCs w:val="22"/>
        </w:rPr>
        <w:t xml:space="preserve"> is being radicalised their day-to-day behaviour may become increasingly centred around an extremist ideology, group or cause. For example, they may: </w:t>
      </w:r>
    </w:p>
    <w:p w14:paraId="71300240" w14:textId="77777777" w:rsidR="0054383F" w:rsidRPr="00B84CCA" w:rsidRDefault="0054383F" w:rsidP="00B85CB4">
      <w:pPr>
        <w:pStyle w:val="NormalWeb"/>
        <w:numPr>
          <w:ilvl w:val="0"/>
          <w:numId w:val="21"/>
        </w:numPr>
        <w:spacing w:before="0" w:beforeAutospacing="0" w:after="0" w:afterAutospacing="0"/>
        <w:jc w:val="both"/>
        <w:rPr>
          <w:rFonts w:ascii="Futura Lt BT" w:hAnsi="Futura Lt BT" w:cs="ArialMT"/>
          <w:sz w:val="22"/>
          <w:szCs w:val="22"/>
        </w:rPr>
      </w:pPr>
      <w:r w:rsidRPr="00B84CCA">
        <w:rPr>
          <w:rFonts w:ascii="Futura Lt BT" w:hAnsi="Futura Lt BT" w:cs="ArialMT"/>
          <w:sz w:val="22"/>
          <w:szCs w:val="22"/>
        </w:rPr>
        <w:t>spend increasing amounts of time talking to people with extreme views (this includes online and offline communication)</w:t>
      </w:r>
    </w:p>
    <w:p w14:paraId="59D336C7" w14:textId="77777777" w:rsidR="0054383F" w:rsidRPr="00B84CCA" w:rsidRDefault="0054383F" w:rsidP="00B85CB4">
      <w:pPr>
        <w:pStyle w:val="NormalWeb"/>
        <w:numPr>
          <w:ilvl w:val="0"/>
          <w:numId w:val="21"/>
        </w:numPr>
        <w:spacing w:before="0" w:beforeAutospacing="0" w:after="0" w:afterAutospacing="0"/>
        <w:jc w:val="both"/>
        <w:rPr>
          <w:rFonts w:ascii="Futura Lt BT" w:hAnsi="Futura Lt BT" w:cs="ArialMT"/>
          <w:sz w:val="22"/>
          <w:szCs w:val="22"/>
        </w:rPr>
      </w:pPr>
      <w:r w:rsidRPr="00B84CCA">
        <w:rPr>
          <w:rFonts w:ascii="Futura Lt BT" w:hAnsi="Futura Lt BT" w:cs="ArialMT"/>
          <w:sz w:val="22"/>
          <w:szCs w:val="22"/>
        </w:rPr>
        <w:t>change their style of dress or personal appearance.</w:t>
      </w:r>
    </w:p>
    <w:p w14:paraId="16E94EEE" w14:textId="77777777" w:rsidR="0054383F" w:rsidRPr="00B84CCA" w:rsidRDefault="0054383F" w:rsidP="00B85CB4">
      <w:pPr>
        <w:pStyle w:val="NormalWeb"/>
        <w:numPr>
          <w:ilvl w:val="0"/>
          <w:numId w:val="21"/>
        </w:numPr>
        <w:spacing w:before="0" w:beforeAutospacing="0" w:after="0" w:afterAutospacing="0"/>
        <w:jc w:val="both"/>
        <w:rPr>
          <w:rFonts w:ascii="Futura Lt BT" w:hAnsi="Futura Lt BT" w:cs="ArialMT"/>
          <w:sz w:val="22"/>
          <w:szCs w:val="22"/>
        </w:rPr>
      </w:pPr>
      <w:r w:rsidRPr="00B84CCA">
        <w:rPr>
          <w:rFonts w:ascii="Futura Lt BT" w:hAnsi="Futura Lt BT" w:cs="ArialMT"/>
          <w:sz w:val="22"/>
          <w:szCs w:val="22"/>
        </w:rPr>
        <w:t>lose interest in friends and activities that are not associated with the extremist ideology, group or cause</w:t>
      </w:r>
    </w:p>
    <w:p w14:paraId="0F85C3C0" w14:textId="77777777" w:rsidR="0054383F" w:rsidRPr="00B84CCA" w:rsidRDefault="0054383F" w:rsidP="00B85CB4">
      <w:pPr>
        <w:pStyle w:val="NormalWeb"/>
        <w:numPr>
          <w:ilvl w:val="0"/>
          <w:numId w:val="21"/>
        </w:numPr>
        <w:spacing w:before="0" w:beforeAutospacing="0" w:after="0" w:afterAutospacing="0"/>
        <w:jc w:val="both"/>
        <w:rPr>
          <w:rFonts w:ascii="Futura Lt BT" w:hAnsi="Futura Lt BT" w:cs="ArialMT"/>
          <w:sz w:val="22"/>
          <w:szCs w:val="22"/>
        </w:rPr>
      </w:pPr>
      <w:r w:rsidRPr="00B84CCA">
        <w:rPr>
          <w:rFonts w:ascii="Futura Lt BT" w:hAnsi="Futura Lt BT" w:cs="ArialMT"/>
          <w:sz w:val="22"/>
          <w:szCs w:val="22"/>
        </w:rPr>
        <w:t>have material or symbols associated with an extreme cause</w:t>
      </w:r>
    </w:p>
    <w:p w14:paraId="277B63E2" w14:textId="70873021" w:rsidR="0045701A" w:rsidRPr="002E7FCB" w:rsidRDefault="0054383F" w:rsidP="00B85CB4">
      <w:pPr>
        <w:pStyle w:val="NormalWeb"/>
        <w:numPr>
          <w:ilvl w:val="0"/>
          <w:numId w:val="21"/>
        </w:numPr>
        <w:spacing w:before="0" w:beforeAutospacing="0" w:after="0" w:afterAutospacing="0"/>
        <w:jc w:val="both"/>
        <w:rPr>
          <w:rFonts w:ascii="Futura Lt BT" w:hAnsi="Futura Lt BT" w:cs="ArialMT"/>
          <w:sz w:val="22"/>
          <w:szCs w:val="22"/>
        </w:rPr>
      </w:pPr>
      <w:r w:rsidRPr="00B84CCA">
        <w:rPr>
          <w:rFonts w:ascii="Futura Lt BT" w:hAnsi="Futura Lt BT" w:cs="ArialMT"/>
          <w:sz w:val="22"/>
          <w:szCs w:val="22"/>
        </w:rPr>
        <w:t>try to recruit others to join the cause</w:t>
      </w:r>
    </w:p>
    <w:p w14:paraId="5A9C577F" w14:textId="445604CB" w:rsidR="00855D27" w:rsidRPr="00FA201A" w:rsidRDefault="00855D27" w:rsidP="003D53B1">
      <w:pPr>
        <w:pStyle w:val="NormalWeb"/>
        <w:numPr>
          <w:ilvl w:val="0"/>
          <w:numId w:val="5"/>
        </w:numPr>
        <w:spacing w:before="0" w:beforeAutospacing="0" w:after="0" w:afterAutospacing="0"/>
        <w:rPr>
          <w:rFonts w:ascii="Futura Lt BT" w:hAnsi="Futura Lt BT" w:cs="Arial"/>
          <w:b/>
          <w:sz w:val="22"/>
          <w:szCs w:val="22"/>
        </w:rPr>
      </w:pPr>
      <w:bookmarkStart w:id="1" w:name="SixPrinciples"/>
      <w:r w:rsidRPr="00FA201A">
        <w:rPr>
          <w:rFonts w:ascii="Futura Lt BT" w:hAnsi="Futura Lt BT" w:cs="Arial"/>
          <w:b/>
          <w:sz w:val="22"/>
          <w:szCs w:val="22"/>
        </w:rPr>
        <w:t>SIX KEY PRINCIPLES OF SAFEGUARIDING ADULTS</w:t>
      </w:r>
    </w:p>
    <w:bookmarkEnd w:id="1"/>
    <w:p w14:paraId="27D73715" w14:textId="0EEA8DF0" w:rsidR="00AD16B8" w:rsidRPr="00AD16B8" w:rsidRDefault="00AD16B8" w:rsidP="003D53B1">
      <w:pPr>
        <w:pStyle w:val="NormalWeb"/>
        <w:spacing w:before="0" w:beforeAutospacing="0" w:after="0" w:afterAutospacing="0"/>
        <w:ind w:left="643"/>
        <w:rPr>
          <w:rFonts w:ascii="Futura Lt BT" w:hAnsi="Futura Lt BT" w:cs="Arial"/>
          <w:bCs/>
          <w:sz w:val="22"/>
          <w:szCs w:val="22"/>
          <w:lang w:val="en-US"/>
        </w:rPr>
      </w:pPr>
      <w:r w:rsidRPr="00AD16B8">
        <w:rPr>
          <w:rFonts w:ascii="Futura Lt BT" w:hAnsi="Futura Lt BT" w:cs="Arial"/>
          <w:bCs/>
          <w:sz w:val="22"/>
          <w:szCs w:val="22"/>
        </w:rPr>
        <w:t>The Care Act enshrines the following principles, which underpin all adult safeguarding work: </w:t>
      </w:r>
      <w:r w:rsidRPr="00AD16B8">
        <w:rPr>
          <w:rFonts w:ascii="Arial" w:hAnsi="Arial" w:cs="Arial"/>
          <w:bCs/>
          <w:sz w:val="22"/>
          <w:szCs w:val="22"/>
          <w:lang w:val="en-US"/>
        </w:rPr>
        <w:t>​</w:t>
      </w:r>
    </w:p>
    <w:p w14:paraId="0668F6BA" w14:textId="77777777" w:rsidR="00AD16B8" w:rsidRPr="00AD16B8" w:rsidRDefault="00AD16B8" w:rsidP="003D53B1">
      <w:pPr>
        <w:pStyle w:val="NormalWeb"/>
        <w:numPr>
          <w:ilvl w:val="0"/>
          <w:numId w:val="23"/>
        </w:numPr>
        <w:spacing w:before="0" w:beforeAutospacing="0" w:after="0" w:afterAutospacing="0"/>
        <w:rPr>
          <w:rFonts w:ascii="Futura Lt BT" w:hAnsi="Futura Lt BT" w:cs="Arial"/>
          <w:bCs/>
          <w:sz w:val="22"/>
          <w:szCs w:val="22"/>
        </w:rPr>
      </w:pPr>
      <w:r w:rsidRPr="00AD16B8">
        <w:rPr>
          <w:rFonts w:ascii="Futura Lt BT" w:hAnsi="Futura Lt BT" w:cs="Arial"/>
          <w:b/>
          <w:bCs/>
          <w:sz w:val="22"/>
          <w:szCs w:val="22"/>
        </w:rPr>
        <w:t>Empowerment</w:t>
      </w:r>
      <w:r w:rsidRPr="00AD16B8">
        <w:rPr>
          <w:rFonts w:ascii="Futura Lt BT" w:hAnsi="Futura Lt BT" w:cs="Arial"/>
          <w:bCs/>
          <w:sz w:val="22"/>
          <w:szCs w:val="22"/>
        </w:rPr>
        <w:t> - presumption of person led decisions and informed consent </w:t>
      </w:r>
      <w:r w:rsidRPr="00AD16B8">
        <w:rPr>
          <w:rFonts w:ascii="Arial" w:hAnsi="Arial" w:cs="Arial"/>
          <w:bCs/>
          <w:sz w:val="22"/>
          <w:szCs w:val="22"/>
        </w:rPr>
        <w:t>​</w:t>
      </w:r>
    </w:p>
    <w:p w14:paraId="4A91619D" w14:textId="1DCF5BF8" w:rsidR="00DE2167" w:rsidRPr="00AD16B8" w:rsidRDefault="00AD16B8" w:rsidP="00B85CB4">
      <w:pPr>
        <w:pStyle w:val="NormalWeb"/>
        <w:spacing w:before="0" w:beforeAutospacing="0" w:after="0" w:afterAutospacing="0"/>
        <w:ind w:left="643"/>
        <w:rPr>
          <w:rFonts w:ascii="Arial" w:hAnsi="Arial" w:cs="Arial"/>
          <w:bCs/>
          <w:i/>
          <w:iCs/>
          <w:color w:val="C00000"/>
          <w:sz w:val="22"/>
          <w:szCs w:val="22"/>
        </w:rPr>
      </w:pPr>
      <w:r w:rsidRPr="00AD16B8">
        <w:rPr>
          <w:rFonts w:ascii="Futura Lt BT" w:hAnsi="Futura Lt BT" w:cs="Arial"/>
          <w:bCs/>
          <w:i/>
          <w:iCs/>
          <w:color w:val="C00000"/>
          <w:sz w:val="22"/>
          <w:szCs w:val="22"/>
        </w:rPr>
        <w:t>“I am asked what I want as the outcomes from the safeguarding process and these directly inform what happens.”</w:t>
      </w:r>
      <w:r w:rsidRPr="00AD16B8">
        <w:rPr>
          <w:rFonts w:ascii="Arial" w:hAnsi="Arial" w:cs="Arial"/>
          <w:bCs/>
          <w:i/>
          <w:iCs/>
          <w:color w:val="C00000"/>
          <w:sz w:val="22"/>
          <w:szCs w:val="22"/>
        </w:rPr>
        <w:t>​</w:t>
      </w:r>
    </w:p>
    <w:p w14:paraId="65E835CE" w14:textId="77777777" w:rsidR="00AD16B8" w:rsidRPr="00AD16B8" w:rsidRDefault="00AD16B8" w:rsidP="00DE2167">
      <w:pPr>
        <w:pStyle w:val="NormalWeb"/>
        <w:numPr>
          <w:ilvl w:val="0"/>
          <w:numId w:val="24"/>
        </w:numPr>
        <w:spacing w:before="0" w:beforeAutospacing="0" w:after="0" w:afterAutospacing="0"/>
        <w:rPr>
          <w:rFonts w:ascii="Futura Lt BT" w:hAnsi="Futura Lt BT" w:cs="Arial"/>
          <w:bCs/>
          <w:sz w:val="22"/>
          <w:szCs w:val="22"/>
          <w:lang w:val="en-US"/>
        </w:rPr>
      </w:pPr>
      <w:r w:rsidRPr="00AD16B8">
        <w:rPr>
          <w:rFonts w:ascii="Futura Lt BT" w:hAnsi="Futura Lt BT" w:cs="Arial"/>
          <w:b/>
          <w:bCs/>
          <w:sz w:val="22"/>
          <w:szCs w:val="22"/>
        </w:rPr>
        <w:t>Prevention</w:t>
      </w:r>
      <w:r w:rsidRPr="00AD16B8">
        <w:rPr>
          <w:rFonts w:ascii="Futura Lt BT" w:hAnsi="Futura Lt BT" w:cs="Arial"/>
          <w:bCs/>
          <w:sz w:val="22"/>
          <w:szCs w:val="22"/>
        </w:rPr>
        <w:t> - it is better to take action before harm occurs </w:t>
      </w:r>
      <w:r w:rsidRPr="00AD16B8">
        <w:rPr>
          <w:rFonts w:ascii="Arial" w:hAnsi="Arial" w:cs="Arial"/>
          <w:bCs/>
          <w:sz w:val="22"/>
          <w:szCs w:val="22"/>
          <w:lang w:val="en-US"/>
        </w:rPr>
        <w:t>​</w:t>
      </w:r>
    </w:p>
    <w:p w14:paraId="1F41B6B6" w14:textId="25D17AB7" w:rsidR="00DE2167" w:rsidRPr="00AD16B8" w:rsidRDefault="00AD16B8" w:rsidP="00B85CB4">
      <w:pPr>
        <w:pStyle w:val="NormalWeb"/>
        <w:spacing w:before="0" w:beforeAutospacing="0" w:after="0" w:afterAutospacing="0"/>
        <w:ind w:left="643"/>
        <w:rPr>
          <w:rFonts w:ascii="Arial" w:hAnsi="Arial" w:cs="Arial"/>
          <w:bCs/>
          <w:i/>
          <w:iCs/>
          <w:color w:val="C00000"/>
          <w:sz w:val="22"/>
          <w:szCs w:val="22"/>
        </w:rPr>
      </w:pPr>
      <w:r w:rsidRPr="00AD16B8">
        <w:rPr>
          <w:rFonts w:ascii="Futura Lt BT" w:hAnsi="Futura Lt BT" w:cs="Arial"/>
          <w:bCs/>
          <w:i/>
          <w:iCs/>
          <w:color w:val="C00000"/>
          <w:sz w:val="22"/>
          <w:szCs w:val="22"/>
        </w:rPr>
        <w:t>“I receive clear and simple information about what abuse is, how to recognise the signs and what I can do to seek help.”</w:t>
      </w:r>
      <w:r w:rsidRPr="00AD16B8">
        <w:rPr>
          <w:rFonts w:ascii="Arial" w:hAnsi="Arial" w:cs="Arial"/>
          <w:bCs/>
          <w:i/>
          <w:iCs/>
          <w:color w:val="C00000"/>
          <w:sz w:val="22"/>
          <w:szCs w:val="22"/>
        </w:rPr>
        <w:t>​</w:t>
      </w:r>
    </w:p>
    <w:p w14:paraId="4DDF763E" w14:textId="77777777" w:rsidR="00AD16B8" w:rsidRPr="00AD16B8" w:rsidRDefault="00AD16B8" w:rsidP="00DE2167">
      <w:pPr>
        <w:pStyle w:val="NormalWeb"/>
        <w:numPr>
          <w:ilvl w:val="0"/>
          <w:numId w:val="25"/>
        </w:numPr>
        <w:spacing w:before="0" w:beforeAutospacing="0" w:after="0" w:afterAutospacing="0"/>
        <w:rPr>
          <w:rFonts w:ascii="Futura Lt BT" w:hAnsi="Futura Lt BT" w:cs="Arial"/>
          <w:bCs/>
          <w:sz w:val="22"/>
          <w:szCs w:val="22"/>
        </w:rPr>
      </w:pPr>
      <w:r w:rsidRPr="00AD16B8">
        <w:rPr>
          <w:rFonts w:ascii="Futura Lt BT" w:hAnsi="Futura Lt BT" w:cs="Arial"/>
          <w:b/>
          <w:bCs/>
          <w:sz w:val="22"/>
          <w:szCs w:val="22"/>
        </w:rPr>
        <w:t>Proportionality</w:t>
      </w:r>
      <w:r w:rsidRPr="00AD16B8">
        <w:rPr>
          <w:rFonts w:ascii="Futura Lt BT" w:hAnsi="Futura Lt BT" w:cs="Arial"/>
          <w:bCs/>
          <w:sz w:val="22"/>
          <w:szCs w:val="22"/>
        </w:rPr>
        <w:t> - proportionate and least intrusive response appropriate to the risk </w:t>
      </w:r>
      <w:r w:rsidRPr="00AD16B8">
        <w:rPr>
          <w:rFonts w:ascii="Arial" w:hAnsi="Arial" w:cs="Arial"/>
          <w:bCs/>
          <w:sz w:val="22"/>
          <w:szCs w:val="22"/>
        </w:rPr>
        <w:t>​</w:t>
      </w:r>
    </w:p>
    <w:p w14:paraId="10C7FB2C" w14:textId="7C259492" w:rsidR="00AD16B8" w:rsidRPr="00AD16B8" w:rsidRDefault="00AD16B8" w:rsidP="00B85CB4">
      <w:pPr>
        <w:pStyle w:val="NormalWeb"/>
        <w:spacing w:before="0" w:beforeAutospacing="0" w:after="0" w:afterAutospacing="0"/>
        <w:ind w:left="643"/>
        <w:rPr>
          <w:rFonts w:ascii="Futura Lt BT" w:hAnsi="Futura Lt BT" w:cs="Arial"/>
          <w:bCs/>
          <w:i/>
          <w:iCs/>
          <w:color w:val="C00000"/>
          <w:sz w:val="22"/>
          <w:szCs w:val="22"/>
        </w:rPr>
      </w:pPr>
      <w:r w:rsidRPr="00AD16B8">
        <w:rPr>
          <w:rFonts w:ascii="Futura Lt BT" w:hAnsi="Futura Lt BT" w:cs="Arial"/>
          <w:bCs/>
          <w:i/>
          <w:iCs/>
          <w:color w:val="C00000"/>
          <w:sz w:val="22"/>
          <w:szCs w:val="22"/>
        </w:rPr>
        <w:t>“I am sure that the professionals will work in my interest, as I see them and they will only get involved as much as needed.”</w:t>
      </w:r>
    </w:p>
    <w:p w14:paraId="2395716F" w14:textId="77777777" w:rsidR="00DE2167" w:rsidRPr="00DE2167" w:rsidRDefault="00DE2167" w:rsidP="00DE2167">
      <w:pPr>
        <w:pStyle w:val="NormalWeb"/>
        <w:numPr>
          <w:ilvl w:val="0"/>
          <w:numId w:val="26"/>
        </w:numPr>
        <w:spacing w:before="0" w:beforeAutospacing="0" w:after="0" w:afterAutospacing="0"/>
        <w:rPr>
          <w:rFonts w:ascii="Futura Lt BT" w:hAnsi="Futura Lt BT" w:cs="Arial"/>
          <w:bCs/>
          <w:sz w:val="22"/>
          <w:szCs w:val="22"/>
        </w:rPr>
      </w:pPr>
      <w:r w:rsidRPr="00DE2167">
        <w:rPr>
          <w:rFonts w:ascii="Futura Lt BT" w:hAnsi="Futura Lt BT" w:cs="Arial"/>
          <w:b/>
          <w:bCs/>
          <w:sz w:val="22"/>
          <w:szCs w:val="22"/>
        </w:rPr>
        <w:t>Protection</w:t>
      </w:r>
      <w:r w:rsidRPr="00DE2167">
        <w:rPr>
          <w:rFonts w:ascii="Futura Lt BT" w:hAnsi="Futura Lt BT" w:cs="Arial"/>
          <w:bCs/>
          <w:sz w:val="22"/>
          <w:szCs w:val="22"/>
        </w:rPr>
        <w:t> - support and representation for those in greatest need </w:t>
      </w:r>
      <w:r w:rsidRPr="00DE2167">
        <w:rPr>
          <w:rFonts w:ascii="Arial" w:hAnsi="Arial" w:cs="Arial"/>
          <w:bCs/>
          <w:sz w:val="22"/>
          <w:szCs w:val="22"/>
        </w:rPr>
        <w:t>​</w:t>
      </w:r>
    </w:p>
    <w:p w14:paraId="60A01616" w14:textId="396CD411" w:rsidR="003D53B1" w:rsidRPr="00DE2167" w:rsidRDefault="00DE2167" w:rsidP="003D53B1">
      <w:pPr>
        <w:pStyle w:val="NormalWeb"/>
        <w:spacing w:before="0" w:beforeAutospacing="0" w:after="0" w:afterAutospacing="0"/>
        <w:ind w:left="643"/>
        <w:rPr>
          <w:rFonts w:ascii="Arial" w:hAnsi="Arial" w:cs="Arial"/>
          <w:bCs/>
          <w:i/>
          <w:iCs/>
          <w:color w:val="C00000"/>
          <w:sz w:val="22"/>
          <w:szCs w:val="22"/>
        </w:rPr>
      </w:pPr>
      <w:r w:rsidRPr="00DE2167">
        <w:rPr>
          <w:rFonts w:ascii="Futura Lt BT" w:hAnsi="Futura Lt BT" w:cs="Arial"/>
          <w:bCs/>
          <w:i/>
          <w:iCs/>
          <w:color w:val="C00000"/>
          <w:sz w:val="22"/>
          <w:szCs w:val="22"/>
        </w:rPr>
        <w:t>“I get help and support to report abuse and neglect. I get help so that I am able to take part in the safeguarding process to the extent to which I want.”</w:t>
      </w:r>
      <w:r w:rsidRPr="00DE2167">
        <w:rPr>
          <w:rFonts w:ascii="Arial" w:hAnsi="Arial" w:cs="Arial"/>
          <w:bCs/>
          <w:i/>
          <w:iCs/>
          <w:color w:val="C00000"/>
          <w:sz w:val="22"/>
          <w:szCs w:val="22"/>
        </w:rPr>
        <w:t>​</w:t>
      </w:r>
    </w:p>
    <w:p w14:paraId="59C6FFB8" w14:textId="77777777" w:rsidR="00DE2167" w:rsidRPr="00DE2167" w:rsidRDefault="00DE2167" w:rsidP="00DE2167">
      <w:pPr>
        <w:pStyle w:val="NormalWeb"/>
        <w:numPr>
          <w:ilvl w:val="0"/>
          <w:numId w:val="27"/>
        </w:numPr>
        <w:spacing w:before="0" w:beforeAutospacing="0" w:after="0" w:afterAutospacing="0"/>
        <w:rPr>
          <w:rFonts w:ascii="Futura Lt BT" w:hAnsi="Futura Lt BT" w:cs="Arial"/>
          <w:bCs/>
          <w:sz w:val="22"/>
          <w:szCs w:val="22"/>
          <w:lang w:val="en-US"/>
        </w:rPr>
      </w:pPr>
      <w:r w:rsidRPr="00DE2167">
        <w:rPr>
          <w:rFonts w:ascii="Futura Lt BT" w:hAnsi="Futura Lt BT" w:cs="Arial"/>
          <w:b/>
          <w:bCs/>
          <w:sz w:val="22"/>
          <w:szCs w:val="22"/>
        </w:rPr>
        <w:t>Partnership</w:t>
      </w:r>
      <w:r w:rsidRPr="00DE2167">
        <w:rPr>
          <w:rFonts w:ascii="Futura Lt BT" w:hAnsi="Futura Lt BT" w:cs="Arial"/>
          <w:bCs/>
          <w:sz w:val="22"/>
          <w:szCs w:val="22"/>
        </w:rPr>
        <w:t> - local solutions through services working with their communities </w:t>
      </w:r>
      <w:r w:rsidRPr="00DE2167">
        <w:rPr>
          <w:rFonts w:ascii="Arial" w:hAnsi="Arial" w:cs="Arial"/>
          <w:bCs/>
          <w:sz w:val="22"/>
          <w:szCs w:val="22"/>
          <w:lang w:val="en-US"/>
        </w:rPr>
        <w:t>​</w:t>
      </w:r>
    </w:p>
    <w:p w14:paraId="70913FD5" w14:textId="3381BD1A" w:rsidR="00DE2167" w:rsidRPr="00DE2167" w:rsidRDefault="00DE2167" w:rsidP="00B85CB4">
      <w:pPr>
        <w:pStyle w:val="NormalWeb"/>
        <w:spacing w:before="0" w:beforeAutospacing="0" w:after="0" w:afterAutospacing="0"/>
        <w:ind w:left="643"/>
        <w:rPr>
          <w:rFonts w:ascii="Arial" w:hAnsi="Arial" w:cs="Arial"/>
          <w:bCs/>
          <w:i/>
          <w:iCs/>
          <w:color w:val="C00000"/>
          <w:sz w:val="22"/>
          <w:szCs w:val="22"/>
        </w:rPr>
      </w:pPr>
      <w:r w:rsidRPr="00DE2167">
        <w:rPr>
          <w:rFonts w:ascii="Futura Lt BT" w:hAnsi="Futura Lt BT" w:cs="Arial"/>
          <w:bCs/>
          <w:i/>
          <w:iCs/>
          <w:color w:val="C00000"/>
          <w:sz w:val="22"/>
          <w:szCs w:val="22"/>
        </w:rPr>
        <w:t>“I know that staff treat any personal and sensitive information in confidence, only sharing what is helpful and necessary. I am confident that professionals will work together and with me to get the best result for me.”</w:t>
      </w:r>
    </w:p>
    <w:p w14:paraId="51773D9C" w14:textId="77777777" w:rsidR="00DE2167" w:rsidRPr="00DE2167" w:rsidRDefault="00DE2167" w:rsidP="00DE2167">
      <w:pPr>
        <w:pStyle w:val="NormalWeb"/>
        <w:numPr>
          <w:ilvl w:val="0"/>
          <w:numId w:val="28"/>
        </w:numPr>
        <w:spacing w:before="0" w:beforeAutospacing="0" w:after="0" w:afterAutospacing="0"/>
        <w:rPr>
          <w:rFonts w:ascii="Futura Lt BT" w:hAnsi="Futura Lt BT" w:cs="Arial"/>
          <w:bCs/>
          <w:sz w:val="22"/>
          <w:szCs w:val="22"/>
          <w:lang w:val="en-US"/>
        </w:rPr>
      </w:pPr>
      <w:r w:rsidRPr="00DE2167">
        <w:rPr>
          <w:rFonts w:ascii="Futura Lt BT" w:hAnsi="Futura Lt BT" w:cs="Arial"/>
          <w:b/>
          <w:bCs/>
          <w:sz w:val="22"/>
          <w:szCs w:val="22"/>
        </w:rPr>
        <w:t>Accountability</w:t>
      </w:r>
      <w:r w:rsidRPr="00DE2167">
        <w:rPr>
          <w:rFonts w:ascii="Futura Lt BT" w:hAnsi="Futura Lt BT" w:cs="Arial"/>
          <w:bCs/>
          <w:sz w:val="22"/>
          <w:szCs w:val="22"/>
        </w:rPr>
        <w:t> - accountability and transparency in delivering safeguarding </w:t>
      </w:r>
      <w:r w:rsidRPr="00DE2167">
        <w:rPr>
          <w:rFonts w:ascii="Arial" w:hAnsi="Arial" w:cs="Arial"/>
          <w:bCs/>
          <w:sz w:val="22"/>
          <w:szCs w:val="22"/>
          <w:lang w:val="en-US"/>
        </w:rPr>
        <w:t>​</w:t>
      </w:r>
    </w:p>
    <w:p w14:paraId="144BF208" w14:textId="64F1BA11" w:rsidR="002E7FCB" w:rsidRPr="00DE2167" w:rsidRDefault="00DE2167" w:rsidP="00DE2167">
      <w:pPr>
        <w:pStyle w:val="NormalWeb"/>
        <w:spacing w:before="0" w:beforeAutospacing="0" w:after="0" w:afterAutospacing="0"/>
        <w:ind w:left="643"/>
        <w:rPr>
          <w:rFonts w:ascii="Futura Lt BT" w:hAnsi="Futura Lt BT" w:cs="Arial"/>
          <w:bCs/>
          <w:i/>
          <w:iCs/>
          <w:color w:val="C00000"/>
          <w:sz w:val="22"/>
          <w:szCs w:val="22"/>
        </w:rPr>
      </w:pPr>
      <w:r w:rsidRPr="00DE2167">
        <w:rPr>
          <w:rFonts w:ascii="Futura Lt BT" w:hAnsi="Futura Lt BT" w:cs="Arial"/>
          <w:bCs/>
          <w:i/>
          <w:iCs/>
          <w:color w:val="C00000"/>
          <w:sz w:val="22"/>
          <w:szCs w:val="22"/>
        </w:rPr>
        <w:t>“I understand the role of everyone involved in my life and so do they.”</w:t>
      </w:r>
    </w:p>
    <w:p w14:paraId="3FD90F17" w14:textId="20649BDB" w:rsidR="00A345ED" w:rsidRDefault="00A345ED" w:rsidP="000C12DA">
      <w:pPr>
        <w:pStyle w:val="NormalWeb"/>
        <w:numPr>
          <w:ilvl w:val="0"/>
          <w:numId w:val="5"/>
        </w:numPr>
        <w:rPr>
          <w:rFonts w:ascii="Futura Lt BT" w:hAnsi="Futura Lt BT" w:cs="Arial"/>
          <w:b/>
          <w:bCs/>
          <w:sz w:val="22"/>
          <w:szCs w:val="22"/>
        </w:rPr>
      </w:pPr>
      <w:bookmarkStart w:id="2" w:name="Incidents_Reported"/>
      <w:r>
        <w:rPr>
          <w:rFonts w:ascii="Futura Lt BT" w:hAnsi="Futura Lt BT" w:cs="Arial"/>
          <w:b/>
          <w:bCs/>
          <w:sz w:val="22"/>
          <w:szCs w:val="22"/>
        </w:rPr>
        <w:lastRenderedPageBreak/>
        <w:t>INCIDENTS OR CONCERNS THAT MUST BE REPORTED</w:t>
      </w:r>
    </w:p>
    <w:bookmarkEnd w:id="2"/>
    <w:p w14:paraId="12C9BDCA" w14:textId="7ED9D71E" w:rsidR="00B74FCA" w:rsidRPr="00ED3A58" w:rsidRDefault="00B74FCA" w:rsidP="00E64B99">
      <w:pPr>
        <w:pStyle w:val="NormalWeb"/>
        <w:jc w:val="both"/>
        <w:rPr>
          <w:rFonts w:ascii="Futura Lt BT" w:hAnsi="Futura Lt BT"/>
          <w:sz w:val="22"/>
          <w:szCs w:val="22"/>
        </w:rPr>
      </w:pPr>
      <w:r w:rsidRPr="0DC26352">
        <w:rPr>
          <w:rFonts w:ascii="Futura Lt BT" w:hAnsi="Futura Lt BT" w:cs="ArialMT"/>
          <w:sz w:val="22"/>
          <w:szCs w:val="22"/>
        </w:rPr>
        <w:t>If any of the following occur</w:t>
      </w:r>
      <w:r w:rsidR="7F16DC75" w:rsidRPr="0DC26352">
        <w:rPr>
          <w:rFonts w:ascii="Futura Lt BT" w:hAnsi="Futura Lt BT" w:cs="ArialMT"/>
          <w:sz w:val="22"/>
          <w:szCs w:val="22"/>
        </w:rPr>
        <w:t>,</w:t>
      </w:r>
      <w:r w:rsidRPr="0DC26352">
        <w:rPr>
          <w:rFonts w:ascii="Futura Lt BT" w:hAnsi="Futura Lt BT" w:cs="ArialMT"/>
          <w:sz w:val="22"/>
          <w:szCs w:val="22"/>
        </w:rPr>
        <w:t xml:space="preserve"> you should report this immediately to the appropriate DSO and record the incident</w:t>
      </w:r>
      <w:r w:rsidR="00830080" w:rsidRPr="0DC26352">
        <w:rPr>
          <w:rFonts w:ascii="Futura Lt BT" w:hAnsi="Futura Lt BT" w:cs="ArialMT"/>
          <w:sz w:val="22"/>
          <w:szCs w:val="22"/>
        </w:rPr>
        <w:t xml:space="preserve"> or concern</w:t>
      </w:r>
      <w:r w:rsidRPr="0DC26352">
        <w:rPr>
          <w:rFonts w:ascii="Futura Lt BT" w:hAnsi="Futura Lt BT" w:cs="ArialMT"/>
          <w:sz w:val="22"/>
          <w:szCs w:val="22"/>
        </w:rPr>
        <w:t xml:space="preserve"> </w:t>
      </w:r>
      <w:r w:rsidR="00066707">
        <w:rPr>
          <w:rFonts w:ascii="Futura Lt BT" w:hAnsi="Futura Lt BT" w:cs="ArialMT"/>
          <w:sz w:val="22"/>
          <w:szCs w:val="22"/>
        </w:rPr>
        <w:t>using the Safeguarding Concern Report Form</w:t>
      </w:r>
      <w:r w:rsidRPr="0DC26352">
        <w:rPr>
          <w:rFonts w:ascii="Futura Lt BT" w:hAnsi="Futura Lt BT" w:cs="ArialMT"/>
          <w:sz w:val="22"/>
          <w:szCs w:val="22"/>
        </w:rPr>
        <w:t xml:space="preserve">). </w:t>
      </w:r>
    </w:p>
    <w:p w14:paraId="1E542978" w14:textId="55CA3F0C" w:rsidR="00A345ED" w:rsidRPr="00ED3A58" w:rsidRDefault="00A345ED" w:rsidP="00E64B99">
      <w:pPr>
        <w:pStyle w:val="NormalWeb"/>
        <w:numPr>
          <w:ilvl w:val="0"/>
          <w:numId w:val="1"/>
        </w:numPr>
        <w:jc w:val="both"/>
        <w:rPr>
          <w:rFonts w:ascii="Futura Lt BT" w:hAnsi="Futura Lt BT"/>
          <w:sz w:val="22"/>
          <w:szCs w:val="22"/>
        </w:rPr>
      </w:pPr>
      <w:r w:rsidRPr="00ED3A58">
        <w:rPr>
          <w:rFonts w:ascii="Futura Lt BT" w:hAnsi="Futura Lt BT" w:cs="ArialMT"/>
          <w:sz w:val="22"/>
          <w:szCs w:val="22"/>
        </w:rPr>
        <w:t>If a</w:t>
      </w:r>
      <w:r w:rsidR="0022266D">
        <w:rPr>
          <w:rFonts w:ascii="Futura Lt BT" w:hAnsi="Futura Lt BT" w:cs="ArialMT"/>
          <w:sz w:val="22"/>
          <w:szCs w:val="22"/>
        </w:rPr>
        <w:t>n adu</w:t>
      </w:r>
      <w:r w:rsidR="00855D27">
        <w:rPr>
          <w:rFonts w:ascii="Futura Lt BT" w:hAnsi="Futura Lt BT" w:cs="ArialMT"/>
          <w:sz w:val="22"/>
          <w:szCs w:val="22"/>
        </w:rPr>
        <w:t>l</w:t>
      </w:r>
      <w:r w:rsidR="0022266D">
        <w:rPr>
          <w:rFonts w:ascii="Futura Lt BT" w:hAnsi="Futura Lt BT" w:cs="ArialMT"/>
          <w:sz w:val="22"/>
          <w:szCs w:val="22"/>
        </w:rPr>
        <w:t>t</w:t>
      </w:r>
      <w:r>
        <w:rPr>
          <w:rFonts w:ascii="Futura Lt BT" w:hAnsi="Futura Lt BT" w:cs="ArialMT"/>
          <w:sz w:val="22"/>
          <w:szCs w:val="22"/>
        </w:rPr>
        <w:t xml:space="preserve"> </w:t>
      </w:r>
      <w:r w:rsidRPr="00ED3A58">
        <w:rPr>
          <w:rFonts w:ascii="Futura Lt BT" w:hAnsi="Futura Lt BT" w:cs="ArialMT"/>
          <w:sz w:val="22"/>
          <w:szCs w:val="22"/>
        </w:rPr>
        <w:t>discloses anything to you that causes concern</w:t>
      </w:r>
      <w:r>
        <w:rPr>
          <w:rFonts w:ascii="Futura Lt BT" w:hAnsi="Futura Lt BT" w:cs="ArialMT"/>
          <w:sz w:val="22"/>
          <w:szCs w:val="22"/>
        </w:rPr>
        <w:t xml:space="preserve"> </w:t>
      </w:r>
      <w:r w:rsidRPr="00A345ED">
        <w:rPr>
          <w:rFonts w:ascii="Futura Lt BT" w:hAnsi="Futura Lt BT" w:cs="ArialMT"/>
          <w:sz w:val="22"/>
          <w:szCs w:val="22"/>
        </w:rPr>
        <w:t xml:space="preserve">(see </w:t>
      </w:r>
      <w:r w:rsidR="00EF1B3E">
        <w:rPr>
          <w:rFonts w:ascii="Futura Lt BT" w:hAnsi="Futura Lt BT" w:cs="ArialMT"/>
          <w:sz w:val="22"/>
          <w:szCs w:val="22"/>
        </w:rPr>
        <w:t>4</w:t>
      </w:r>
      <w:r w:rsidRPr="00A345ED">
        <w:rPr>
          <w:rFonts w:ascii="Futura Lt BT" w:hAnsi="Futura Lt BT" w:cs="ArialMT"/>
          <w:sz w:val="22"/>
          <w:szCs w:val="22"/>
        </w:rPr>
        <w:t xml:space="preserve"> below)</w:t>
      </w:r>
    </w:p>
    <w:p w14:paraId="1003B587" w14:textId="5C21C853" w:rsidR="00B74FCA" w:rsidRPr="00ED3A58" w:rsidRDefault="00B74FCA" w:rsidP="00E64B99">
      <w:pPr>
        <w:pStyle w:val="NormalWeb"/>
        <w:numPr>
          <w:ilvl w:val="0"/>
          <w:numId w:val="1"/>
        </w:numPr>
        <w:jc w:val="both"/>
        <w:rPr>
          <w:rFonts w:ascii="Futura Lt BT" w:hAnsi="Futura Lt BT"/>
          <w:sz w:val="22"/>
          <w:szCs w:val="22"/>
        </w:rPr>
      </w:pPr>
      <w:r w:rsidRPr="00ED3A58">
        <w:rPr>
          <w:rFonts w:ascii="Futura Lt BT" w:hAnsi="Futura Lt BT" w:cs="ArialMT"/>
          <w:sz w:val="22"/>
          <w:szCs w:val="22"/>
        </w:rPr>
        <w:t>If a</w:t>
      </w:r>
      <w:r w:rsidR="0022266D">
        <w:rPr>
          <w:rFonts w:ascii="Futura Lt BT" w:hAnsi="Futura Lt BT" w:cs="ArialMT"/>
          <w:sz w:val="22"/>
          <w:szCs w:val="22"/>
        </w:rPr>
        <w:t>n</w:t>
      </w:r>
      <w:r w:rsidRPr="00ED3A58">
        <w:rPr>
          <w:rFonts w:ascii="Futura Lt BT" w:hAnsi="Futura Lt BT" w:cs="ArialMT"/>
          <w:sz w:val="22"/>
          <w:szCs w:val="22"/>
        </w:rPr>
        <w:t xml:space="preserve"> </w:t>
      </w:r>
      <w:r w:rsidR="0022266D">
        <w:rPr>
          <w:rFonts w:ascii="Futura Lt BT" w:hAnsi="Futura Lt BT" w:cs="ArialMT"/>
          <w:sz w:val="22"/>
          <w:szCs w:val="22"/>
        </w:rPr>
        <w:t>adult</w:t>
      </w:r>
      <w:r>
        <w:rPr>
          <w:rFonts w:ascii="Futura Lt BT" w:hAnsi="Futura Lt BT" w:cs="ArialMT"/>
          <w:sz w:val="22"/>
          <w:szCs w:val="22"/>
        </w:rPr>
        <w:t xml:space="preserve"> </w:t>
      </w:r>
      <w:r w:rsidRPr="00ED3A58">
        <w:rPr>
          <w:rFonts w:ascii="Futura Lt BT" w:hAnsi="Futura Lt BT" w:cs="ArialMT"/>
          <w:sz w:val="22"/>
          <w:szCs w:val="22"/>
        </w:rPr>
        <w:t>seems distressed in any manner</w:t>
      </w:r>
      <w:r w:rsidR="00A345ED">
        <w:rPr>
          <w:rFonts w:ascii="Futura Lt BT" w:hAnsi="Futura Lt BT" w:cs="ArialMT"/>
          <w:sz w:val="22"/>
          <w:szCs w:val="22"/>
        </w:rPr>
        <w:t xml:space="preserve"> </w:t>
      </w:r>
    </w:p>
    <w:p w14:paraId="7957A82C" w14:textId="36F90545" w:rsidR="00B74FCA" w:rsidRPr="008D77CD" w:rsidRDefault="00B74FCA" w:rsidP="00E64B99">
      <w:pPr>
        <w:pStyle w:val="NormalWeb"/>
        <w:numPr>
          <w:ilvl w:val="0"/>
          <w:numId w:val="1"/>
        </w:numPr>
        <w:jc w:val="both"/>
        <w:rPr>
          <w:rFonts w:ascii="Futura Lt BT" w:hAnsi="Futura Lt BT"/>
          <w:sz w:val="22"/>
          <w:szCs w:val="22"/>
        </w:rPr>
      </w:pPr>
      <w:r w:rsidRPr="00ED3A58">
        <w:rPr>
          <w:rFonts w:ascii="Futura Lt BT" w:hAnsi="Futura Lt BT" w:cs="ArialMT"/>
          <w:sz w:val="22"/>
          <w:szCs w:val="22"/>
        </w:rPr>
        <w:t>If a</w:t>
      </w:r>
      <w:r w:rsidR="0022266D">
        <w:rPr>
          <w:rFonts w:ascii="Futura Lt BT" w:hAnsi="Futura Lt BT" w:cs="ArialMT"/>
          <w:sz w:val="22"/>
          <w:szCs w:val="22"/>
        </w:rPr>
        <w:t xml:space="preserve">n adult </w:t>
      </w:r>
      <w:r w:rsidRPr="00ED3A58">
        <w:rPr>
          <w:rFonts w:ascii="Futura Lt BT" w:hAnsi="Futura Lt BT" w:cs="ArialMT"/>
          <w:sz w:val="22"/>
          <w:szCs w:val="22"/>
        </w:rPr>
        <w:t>appears to be behaving inappropriately or makes you feel uncomfortable</w:t>
      </w:r>
      <w:r w:rsidR="00A345ED">
        <w:rPr>
          <w:rFonts w:ascii="Futura Lt BT" w:hAnsi="Futura Lt BT" w:cs="ArialMT"/>
          <w:sz w:val="22"/>
          <w:szCs w:val="22"/>
        </w:rPr>
        <w:t xml:space="preserve"> </w:t>
      </w:r>
    </w:p>
    <w:p w14:paraId="4CB3E4EC" w14:textId="0200CD1B" w:rsidR="00A345ED" w:rsidRPr="00ED3A58" w:rsidRDefault="00A345ED" w:rsidP="00E64B99">
      <w:pPr>
        <w:pStyle w:val="NormalWeb"/>
        <w:numPr>
          <w:ilvl w:val="0"/>
          <w:numId w:val="1"/>
        </w:numPr>
        <w:jc w:val="both"/>
        <w:rPr>
          <w:rFonts w:ascii="Futura Lt BT" w:hAnsi="Futura Lt BT"/>
          <w:sz w:val="22"/>
          <w:szCs w:val="22"/>
        </w:rPr>
      </w:pPr>
      <w:r w:rsidRPr="00ED3A58">
        <w:rPr>
          <w:rFonts w:ascii="Futura Lt BT" w:hAnsi="Futura Lt BT" w:cs="ArialMT"/>
          <w:sz w:val="22"/>
          <w:szCs w:val="22"/>
        </w:rPr>
        <w:t>If you accidental</w:t>
      </w:r>
      <w:r>
        <w:rPr>
          <w:rFonts w:ascii="Futura Lt BT" w:hAnsi="Futura Lt BT" w:cs="ArialMT"/>
          <w:sz w:val="22"/>
          <w:szCs w:val="22"/>
        </w:rPr>
        <w:t>ly hurt a</w:t>
      </w:r>
      <w:r w:rsidR="006F6AF9">
        <w:rPr>
          <w:rFonts w:ascii="Futura Lt BT" w:hAnsi="Futura Lt BT" w:cs="ArialMT"/>
          <w:sz w:val="22"/>
          <w:szCs w:val="22"/>
        </w:rPr>
        <w:t>n</w:t>
      </w:r>
      <w:r w:rsidR="0022266D">
        <w:rPr>
          <w:rFonts w:ascii="Futura Lt BT" w:hAnsi="Futura Lt BT" w:cs="ArialMT"/>
          <w:sz w:val="22"/>
          <w:szCs w:val="22"/>
        </w:rPr>
        <w:t xml:space="preserve"> adult</w:t>
      </w:r>
      <w:r w:rsidR="006F6AF9">
        <w:rPr>
          <w:rFonts w:ascii="Futura Lt BT" w:hAnsi="Futura Lt BT" w:cs="ArialMT"/>
          <w:sz w:val="22"/>
          <w:szCs w:val="22"/>
        </w:rPr>
        <w:t xml:space="preserve"> at risk</w:t>
      </w:r>
    </w:p>
    <w:p w14:paraId="32DB9FAA" w14:textId="2331938C" w:rsidR="00B74FCA" w:rsidRPr="00ED3A58" w:rsidRDefault="00B74FCA" w:rsidP="00E64B99">
      <w:pPr>
        <w:pStyle w:val="NormalWeb"/>
        <w:numPr>
          <w:ilvl w:val="0"/>
          <w:numId w:val="1"/>
        </w:numPr>
        <w:jc w:val="both"/>
        <w:rPr>
          <w:rFonts w:ascii="Futura Lt BT" w:hAnsi="Futura Lt BT"/>
          <w:sz w:val="22"/>
          <w:szCs w:val="22"/>
        </w:rPr>
      </w:pPr>
      <w:r w:rsidRPr="00ED3A58">
        <w:rPr>
          <w:rFonts w:ascii="Futura Lt BT" w:hAnsi="Futura Lt BT" w:cs="ArialMT"/>
          <w:sz w:val="22"/>
          <w:szCs w:val="22"/>
        </w:rPr>
        <w:t>If a</w:t>
      </w:r>
      <w:r w:rsidR="006F6AF9">
        <w:rPr>
          <w:rFonts w:ascii="Futura Lt BT" w:hAnsi="Futura Lt BT" w:cs="ArialMT"/>
          <w:sz w:val="22"/>
          <w:szCs w:val="22"/>
        </w:rPr>
        <w:t xml:space="preserve">n </w:t>
      </w:r>
      <w:r w:rsidR="0022266D">
        <w:rPr>
          <w:rFonts w:ascii="Futura Lt BT" w:hAnsi="Futura Lt BT" w:cs="ArialMT"/>
          <w:sz w:val="22"/>
          <w:szCs w:val="22"/>
        </w:rPr>
        <w:t>adult</w:t>
      </w:r>
      <w:r>
        <w:rPr>
          <w:rFonts w:ascii="Futura Lt BT" w:hAnsi="Futura Lt BT" w:cs="ArialMT"/>
          <w:sz w:val="22"/>
          <w:szCs w:val="22"/>
        </w:rPr>
        <w:t xml:space="preserve"> </w:t>
      </w:r>
      <w:r w:rsidR="006F6AF9">
        <w:rPr>
          <w:rFonts w:ascii="Futura Lt BT" w:hAnsi="Futura Lt BT" w:cs="ArialMT"/>
          <w:sz w:val="22"/>
          <w:szCs w:val="22"/>
        </w:rPr>
        <w:t xml:space="preserve">at risk </w:t>
      </w:r>
      <w:r w:rsidRPr="00ED3A58">
        <w:rPr>
          <w:rFonts w:ascii="Futura Lt BT" w:hAnsi="Futura Lt BT" w:cs="ArialMT"/>
          <w:sz w:val="22"/>
          <w:szCs w:val="22"/>
        </w:rPr>
        <w:t>misunderstands or misinterprets something you have done.</w:t>
      </w:r>
    </w:p>
    <w:p w14:paraId="596BDD53" w14:textId="1B6A0D17" w:rsidR="00B74FCA" w:rsidRPr="00855D27" w:rsidRDefault="00B74FCA" w:rsidP="00E64B99">
      <w:pPr>
        <w:pStyle w:val="NormalWeb"/>
        <w:numPr>
          <w:ilvl w:val="0"/>
          <w:numId w:val="1"/>
        </w:numPr>
        <w:jc w:val="both"/>
        <w:rPr>
          <w:rFonts w:ascii="Futura Lt BT" w:hAnsi="Futura Lt BT"/>
          <w:sz w:val="22"/>
          <w:szCs w:val="22"/>
        </w:rPr>
      </w:pPr>
      <w:r w:rsidRPr="00ED3A58">
        <w:rPr>
          <w:rFonts w:ascii="Futura Lt BT" w:hAnsi="Futura Lt BT" w:cs="ArialMT"/>
          <w:sz w:val="22"/>
          <w:szCs w:val="22"/>
        </w:rPr>
        <w:t>If physical intervention is required to manage challenging behaviour</w:t>
      </w:r>
    </w:p>
    <w:p w14:paraId="257C5B68" w14:textId="7F32E39F" w:rsidR="00855D27" w:rsidRDefault="00855D27" w:rsidP="00E64B99">
      <w:pPr>
        <w:pStyle w:val="NormalWeb"/>
        <w:numPr>
          <w:ilvl w:val="0"/>
          <w:numId w:val="1"/>
        </w:numPr>
        <w:jc w:val="both"/>
        <w:rPr>
          <w:rFonts w:ascii="Futura Lt BT" w:hAnsi="Futura Lt BT"/>
          <w:sz w:val="22"/>
          <w:szCs w:val="22"/>
        </w:rPr>
      </w:pPr>
      <w:r>
        <w:rPr>
          <w:rFonts w:ascii="Futura Lt BT" w:hAnsi="Futura Lt BT"/>
          <w:sz w:val="22"/>
          <w:szCs w:val="22"/>
        </w:rPr>
        <w:t>If you suspect abuse as defined by the Care Act 2014 (see 1 above)</w:t>
      </w:r>
    </w:p>
    <w:p w14:paraId="3C14DA6E" w14:textId="22F0D68C" w:rsidR="00EB59DC" w:rsidRDefault="00EE413F" w:rsidP="00EB59DC">
      <w:pPr>
        <w:pStyle w:val="NormalWeb"/>
        <w:numPr>
          <w:ilvl w:val="0"/>
          <w:numId w:val="1"/>
        </w:numPr>
        <w:jc w:val="both"/>
        <w:rPr>
          <w:rFonts w:ascii="Futura Lt BT" w:hAnsi="Futura Lt BT"/>
          <w:sz w:val="22"/>
          <w:szCs w:val="22"/>
        </w:rPr>
      </w:pPr>
      <w:r>
        <w:rPr>
          <w:rFonts w:ascii="Futura Lt BT" w:hAnsi="Futura Lt BT"/>
          <w:sz w:val="22"/>
          <w:szCs w:val="22"/>
        </w:rPr>
        <w:t xml:space="preserve">If you suspect a person is being radicalised </w:t>
      </w:r>
    </w:p>
    <w:p w14:paraId="675A0764" w14:textId="5176B6AF" w:rsidR="00B464C3" w:rsidRPr="002F253A" w:rsidRDefault="00855D27" w:rsidP="00EB59DC">
      <w:pPr>
        <w:pStyle w:val="NormalWeb"/>
        <w:ind w:left="360"/>
        <w:jc w:val="both"/>
        <w:rPr>
          <w:rFonts w:ascii="Futura Lt BT" w:hAnsi="Futura Lt BT" w:cs="ArialMT"/>
          <w:b/>
          <w:sz w:val="22"/>
          <w:szCs w:val="22"/>
        </w:rPr>
      </w:pPr>
      <w:r w:rsidRPr="71327A0B">
        <w:rPr>
          <w:rFonts w:ascii="Futura Lt BT" w:hAnsi="Futura Lt BT" w:cs="ArialMT"/>
          <w:b/>
          <w:bCs/>
          <w:sz w:val="22"/>
          <w:szCs w:val="22"/>
        </w:rPr>
        <w:t>It is not our responsibility to judge whether abuse is taking place</w:t>
      </w:r>
      <w:r w:rsidR="4FE7208F" w:rsidRPr="71327A0B">
        <w:rPr>
          <w:rFonts w:ascii="Futura Lt BT" w:hAnsi="Futura Lt BT" w:cs="ArialMT"/>
          <w:b/>
          <w:bCs/>
          <w:sz w:val="22"/>
          <w:szCs w:val="22"/>
        </w:rPr>
        <w:t>,</w:t>
      </w:r>
      <w:r w:rsidRPr="71327A0B">
        <w:rPr>
          <w:rFonts w:ascii="Futura Lt BT" w:hAnsi="Futura Lt BT" w:cs="ArialMT"/>
          <w:b/>
          <w:bCs/>
          <w:sz w:val="22"/>
          <w:szCs w:val="22"/>
        </w:rPr>
        <w:t xml:space="preserve"> but it is our responsibility to act and report on any suspicions or concerns that we may have.</w:t>
      </w:r>
    </w:p>
    <w:p w14:paraId="356021AF" w14:textId="79D7B446" w:rsidR="71327A0B" w:rsidRDefault="71327A0B" w:rsidP="00A35EEE">
      <w:pPr>
        <w:pStyle w:val="NormalWeb"/>
        <w:jc w:val="both"/>
        <w:rPr>
          <w:rFonts w:ascii="Futura Lt BT" w:hAnsi="Futura Lt BT" w:cs="ArialMT"/>
          <w:b/>
          <w:bCs/>
          <w:sz w:val="22"/>
          <w:szCs w:val="22"/>
        </w:rPr>
      </w:pPr>
    </w:p>
    <w:p w14:paraId="5C6C6B28" w14:textId="58802A5B" w:rsidR="00B464C3" w:rsidRDefault="00A35EEE" w:rsidP="00B464C3">
      <w:pPr>
        <w:pStyle w:val="NormalWeb"/>
        <w:numPr>
          <w:ilvl w:val="0"/>
          <w:numId w:val="5"/>
        </w:numPr>
        <w:rPr>
          <w:rFonts w:ascii="Futura Lt BT" w:hAnsi="Futura Lt BT"/>
          <w:sz w:val="22"/>
          <w:szCs w:val="22"/>
        </w:rPr>
      </w:pPr>
      <w:bookmarkStart w:id="3" w:name="Disclosure"/>
      <w:r w:rsidRPr="00F71E52">
        <w:rPr>
          <w:rFonts w:ascii="Futura Lt BT" w:hAnsi="Futura Lt BT"/>
          <w:noProof/>
          <w:sz w:val="22"/>
          <w:szCs w:val="22"/>
        </w:rPr>
        <mc:AlternateContent>
          <mc:Choice Requires="wps">
            <w:drawing>
              <wp:anchor distT="0" distB="0" distL="114300" distR="114300" simplePos="0" relativeHeight="251658240" behindDoc="1" locked="0" layoutInCell="1" allowOverlap="1" wp14:anchorId="58C7DE00" wp14:editId="2301B78E">
                <wp:simplePos x="0" y="0"/>
                <wp:positionH relativeFrom="margin">
                  <wp:posOffset>-133985</wp:posOffset>
                </wp:positionH>
                <wp:positionV relativeFrom="page">
                  <wp:posOffset>4992370</wp:posOffset>
                </wp:positionV>
                <wp:extent cx="6908800" cy="2971800"/>
                <wp:effectExtent l="0" t="0" r="25400" b="19050"/>
                <wp:wrapSquare wrapText="bothSides"/>
                <wp:docPr id="1" name="Text Box 1"/>
                <wp:cNvGraphicFramePr/>
                <a:graphic xmlns:a="http://schemas.openxmlformats.org/drawingml/2006/main">
                  <a:graphicData uri="http://schemas.microsoft.com/office/word/2010/wordprocessingShape">
                    <wps:wsp>
                      <wps:cNvSpPr txBox="1"/>
                      <wps:spPr>
                        <a:xfrm>
                          <a:off x="0" y="0"/>
                          <a:ext cx="6908800" cy="2971800"/>
                        </a:xfrm>
                        <a:prstGeom prst="rect">
                          <a:avLst/>
                        </a:prstGeom>
                        <a:solidFill>
                          <a:schemeClr val="bg1">
                            <a:lumMod val="75000"/>
                          </a:schemeClr>
                        </a:solidFill>
                        <a:ln>
                          <a:solidFill>
                            <a:schemeClr val="tx1"/>
                          </a:solidFill>
                        </a:ln>
                        <a:effectLst/>
                      </wps:spPr>
                      <wps:txbx>
                        <w:txbxContent>
                          <w:p w14:paraId="697F1BA7" w14:textId="77777777" w:rsidR="00564774" w:rsidRPr="00ED5126" w:rsidRDefault="00564774" w:rsidP="00CE4B63">
                            <w:pPr>
                              <w:jc w:val="center"/>
                              <w:rPr>
                                <w:rFonts w:ascii="Futura Lt BT" w:hAnsi="Futura Lt BT"/>
                                <w:b/>
                              </w:rPr>
                            </w:pPr>
                            <w:r w:rsidRPr="00ED5126">
                              <w:rPr>
                                <w:rFonts w:ascii="Futura Lt BT" w:hAnsi="Futura Lt BT" w:cs="ArialMT"/>
                                <w:b/>
                              </w:rPr>
                              <w:t>1. Remain calm and in control – don’t panic.</w:t>
                            </w:r>
                          </w:p>
                          <w:p w14:paraId="4C54C948" w14:textId="77777777" w:rsidR="00564774" w:rsidRPr="00ED5126" w:rsidRDefault="00564774" w:rsidP="001F485D">
                            <w:pPr>
                              <w:jc w:val="center"/>
                              <w:rPr>
                                <w:rFonts w:ascii="Futura Lt BT" w:hAnsi="Futura Lt BT"/>
                                <w:b/>
                              </w:rPr>
                            </w:pPr>
                            <w:r w:rsidRPr="00ED5126">
                              <w:rPr>
                                <w:rFonts w:ascii="Futura Lt BT" w:hAnsi="Futura Lt BT" w:cs="ArialMT"/>
                                <w:b/>
                              </w:rPr>
                              <w:t>2. Listen carefully to what is being said – you need to remember as much as you can.</w:t>
                            </w:r>
                          </w:p>
                          <w:p w14:paraId="6BBAB368" w14:textId="77777777" w:rsidR="00564774" w:rsidRDefault="00564774" w:rsidP="00951977">
                            <w:pPr>
                              <w:jc w:val="center"/>
                              <w:rPr>
                                <w:rFonts w:ascii="Futura Lt BT" w:hAnsi="Futura Lt BT" w:cs="ArialMT"/>
                                <w:b/>
                              </w:rPr>
                            </w:pPr>
                            <w:r w:rsidRPr="00ED5126">
                              <w:rPr>
                                <w:rFonts w:ascii="Futura Lt BT" w:hAnsi="Futura Lt BT" w:cs="ArialMT"/>
                                <w:b/>
                              </w:rPr>
                              <w:t xml:space="preserve">3. </w:t>
                            </w:r>
                            <w:r>
                              <w:rPr>
                                <w:rFonts w:ascii="Futura Lt BT" w:hAnsi="Futura Lt BT" w:cs="ArialMT"/>
                                <w:b/>
                              </w:rPr>
                              <w:t>Reassure the person that they have done the right thing by talking to you</w:t>
                            </w:r>
                          </w:p>
                          <w:p w14:paraId="74819E54" w14:textId="77777777" w:rsidR="00564774" w:rsidRDefault="00564774" w:rsidP="00951977">
                            <w:pPr>
                              <w:jc w:val="center"/>
                              <w:rPr>
                                <w:rFonts w:ascii="Futura Lt BT" w:hAnsi="Futura Lt BT" w:cs="ArialMT"/>
                                <w:b/>
                              </w:rPr>
                            </w:pPr>
                            <w:r>
                              <w:rPr>
                                <w:rFonts w:ascii="Futura Lt BT" w:hAnsi="Futura Lt BT" w:cs="ArialMT"/>
                                <w:b/>
                              </w:rPr>
                              <w:t xml:space="preserve">4. Make sure that the person feels safe </w:t>
                            </w:r>
                          </w:p>
                          <w:p w14:paraId="2BA3FEF8" w14:textId="77777777" w:rsidR="00564774" w:rsidRDefault="00564774" w:rsidP="00951977">
                            <w:pPr>
                              <w:jc w:val="center"/>
                              <w:rPr>
                                <w:rFonts w:ascii="Futura Lt BT" w:hAnsi="Futura Lt BT" w:cs="ArialMT"/>
                                <w:b/>
                              </w:rPr>
                            </w:pPr>
                            <w:r>
                              <w:rPr>
                                <w:rFonts w:ascii="Futura Lt BT" w:hAnsi="Futura Lt BT" w:cs="ArialMT"/>
                                <w:b/>
                              </w:rPr>
                              <w:t>5. Find an appropriate, early opportunity to explain you will need to share information with others – do not promise to keep secrets</w:t>
                            </w:r>
                          </w:p>
                          <w:p w14:paraId="4D792CB6" w14:textId="77777777" w:rsidR="00564774" w:rsidRDefault="00564774" w:rsidP="00951977">
                            <w:pPr>
                              <w:jc w:val="center"/>
                              <w:rPr>
                                <w:rFonts w:ascii="Futura Lt BT" w:hAnsi="Futura Lt BT" w:cs="ArialMT"/>
                                <w:b/>
                              </w:rPr>
                            </w:pPr>
                            <w:r>
                              <w:rPr>
                                <w:rFonts w:ascii="Futura Lt BT" w:hAnsi="Futura Lt BT" w:cs="ArialMT"/>
                                <w:b/>
                              </w:rPr>
                              <w:t>6. Don’t give your own views or opinions</w:t>
                            </w:r>
                          </w:p>
                          <w:p w14:paraId="3CB519EF" w14:textId="77777777" w:rsidR="00564774" w:rsidRDefault="00564774" w:rsidP="00951977">
                            <w:pPr>
                              <w:jc w:val="center"/>
                              <w:rPr>
                                <w:rFonts w:ascii="Futura Lt BT" w:hAnsi="Futura Lt BT" w:cs="ArialMT"/>
                                <w:b/>
                              </w:rPr>
                            </w:pPr>
                            <w:r>
                              <w:rPr>
                                <w:rFonts w:ascii="Futura Lt BT" w:hAnsi="Futura Lt BT" w:cs="ArialMT"/>
                                <w:b/>
                              </w:rPr>
                              <w:t>7. Only ask questions if you don’t understand what is being said</w:t>
                            </w:r>
                          </w:p>
                          <w:p w14:paraId="0AB0BB2C" w14:textId="77777777" w:rsidR="00564774" w:rsidRDefault="00564774" w:rsidP="00951977">
                            <w:pPr>
                              <w:jc w:val="center"/>
                              <w:rPr>
                                <w:rFonts w:ascii="Futura Lt BT" w:hAnsi="Futura Lt BT" w:cs="ArialMT"/>
                                <w:b/>
                              </w:rPr>
                            </w:pPr>
                            <w:r>
                              <w:rPr>
                                <w:rFonts w:ascii="Futura Lt BT" w:hAnsi="Futura Lt BT" w:cs="ArialMT"/>
                                <w:b/>
                              </w:rPr>
                              <w:t>8. Be aware of appearing judgemental, think about your questions, facial expressions and body language</w:t>
                            </w:r>
                          </w:p>
                          <w:p w14:paraId="39093631" w14:textId="77777777" w:rsidR="00564774" w:rsidRDefault="00564774" w:rsidP="006A1EF0">
                            <w:pPr>
                              <w:jc w:val="center"/>
                              <w:rPr>
                                <w:rFonts w:ascii="Futura Lt BT" w:hAnsi="Futura Lt BT" w:cs="ArialMT"/>
                                <w:b/>
                              </w:rPr>
                            </w:pPr>
                            <w:r>
                              <w:rPr>
                                <w:rFonts w:ascii="Futura Lt BT" w:hAnsi="Futura Lt BT" w:cs="ArialMT"/>
                                <w:b/>
                              </w:rPr>
                              <w:t xml:space="preserve">9. Say what you will do next and who you will share information with* </w:t>
                            </w:r>
                          </w:p>
                          <w:p w14:paraId="3170B9E9" w14:textId="77777777" w:rsidR="00564774" w:rsidRDefault="00564774" w:rsidP="00951977">
                            <w:pPr>
                              <w:jc w:val="center"/>
                              <w:rPr>
                                <w:rFonts w:ascii="Futura Lt BT" w:hAnsi="Futura Lt BT" w:cs="ArialMT"/>
                                <w:b/>
                              </w:rPr>
                            </w:pPr>
                            <w:r>
                              <w:rPr>
                                <w:rFonts w:ascii="Futura Lt BT" w:hAnsi="Futura Lt BT" w:cs="ArialMT"/>
                                <w:b/>
                              </w:rPr>
                              <w:t>10. Be very clear what you are able to do at this point and do not make promises that you are unable to keep</w:t>
                            </w:r>
                          </w:p>
                          <w:p w14:paraId="4C98FDC1" w14:textId="77777777" w:rsidR="00564774" w:rsidRDefault="00564774" w:rsidP="00951977">
                            <w:pPr>
                              <w:jc w:val="center"/>
                              <w:rPr>
                                <w:rFonts w:ascii="Futura Lt BT" w:hAnsi="Futura Lt BT" w:cs="ArialMT"/>
                                <w:b/>
                              </w:rPr>
                            </w:pPr>
                            <w:r>
                              <w:rPr>
                                <w:rFonts w:ascii="Futura Lt BT" w:hAnsi="Futura Lt BT" w:cs="ArialMT"/>
                                <w:b/>
                              </w:rPr>
                              <w:t xml:space="preserve">11. You must ensure that the information you receive remains confidential and is only shared with the people named in your policy and procedures </w:t>
                            </w:r>
                          </w:p>
                          <w:p w14:paraId="244BB459" w14:textId="77777777" w:rsidR="00564774" w:rsidRPr="00ED5126" w:rsidRDefault="00564774" w:rsidP="00951977">
                            <w:pPr>
                              <w:jc w:val="center"/>
                              <w:rPr>
                                <w:rFonts w:ascii="Futura Lt BT" w:hAnsi="Futura Lt BT" w:cs="ArialMT"/>
                                <w:b/>
                              </w:rPr>
                            </w:pPr>
                            <w:r>
                              <w:rPr>
                                <w:rFonts w:ascii="Futura Lt BT" w:hAnsi="Futura Lt BT" w:cs="ArialMT"/>
                                <w:b/>
                              </w:rPr>
                              <w:t>12. Make a record immediately afterwards on a concern report form</w:t>
                            </w:r>
                          </w:p>
                          <w:p w14:paraId="07528F01" w14:textId="77777777" w:rsidR="00564774" w:rsidRPr="00ED5126" w:rsidRDefault="00564774" w:rsidP="001F485D">
                            <w:pPr>
                              <w:jc w:val="center"/>
                              <w:rPr>
                                <w:rFonts w:ascii="Futura Lt BT" w:hAnsi="Futura Lt BT" w:cs="ArialMT"/>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8C7DE00" id="_x0000_t202" coordsize="21600,21600" o:spt="202" path="m,l,21600r21600,l21600,xe">
                <v:stroke joinstyle="miter"/>
                <v:path gradientshapeok="t" o:connecttype="rect"/>
              </v:shapetype>
              <v:shape id="Text Box 1" o:spid="_x0000_s1026" type="#_x0000_t202" style="position:absolute;left:0;text-align:left;margin-left:-10.55pt;margin-top:393.1pt;width:544pt;height:234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" fillcolor="#bfbfbf [2412]" strokecolor="black [3213]">
                <v:textbox>
                  <w:txbxContent>
                    <w:p w14:paraId="697F1BA7" w14:textId="77777777" w:rsidR="00564774" w:rsidRPr="00ED5126" w:rsidRDefault="00564774" w:rsidP="00CE4B63">
                      <w:pPr>
                        <w:jc w:val="center"/>
                        <w:rPr>
                          <w:rFonts w:ascii="Futura Lt BT" w:hAnsi="Futura Lt BT"/>
                          <w:b/>
                        </w:rPr>
                      </w:pPr>
                      <w:r w:rsidRPr="00ED5126">
                        <w:rPr>
                          <w:rFonts w:ascii="Futura Lt BT" w:hAnsi="Futura Lt BT" w:cs="ArialMT"/>
                          <w:b/>
                        </w:rPr>
                        <w:t>1. Remain calm and in control – don’t panic.</w:t>
                      </w:r>
                    </w:p>
                    <w:p w14:paraId="4C54C948" w14:textId="77777777" w:rsidR="00564774" w:rsidRPr="00ED5126" w:rsidRDefault="00564774" w:rsidP="001F485D">
                      <w:pPr>
                        <w:jc w:val="center"/>
                        <w:rPr>
                          <w:rFonts w:ascii="Futura Lt BT" w:hAnsi="Futura Lt BT"/>
                          <w:b/>
                        </w:rPr>
                      </w:pPr>
                      <w:r w:rsidRPr="00ED5126">
                        <w:rPr>
                          <w:rFonts w:ascii="Futura Lt BT" w:hAnsi="Futura Lt BT" w:cs="ArialMT"/>
                          <w:b/>
                        </w:rPr>
                        <w:t>2. Listen carefully to what is being said – you need to remember as much as you can.</w:t>
                      </w:r>
                    </w:p>
                    <w:p w14:paraId="6BBAB368" w14:textId="77777777" w:rsidR="00564774" w:rsidRDefault="00564774" w:rsidP="00951977">
                      <w:pPr>
                        <w:jc w:val="center"/>
                        <w:rPr>
                          <w:rFonts w:ascii="Futura Lt BT" w:hAnsi="Futura Lt BT" w:cs="ArialMT"/>
                          <w:b/>
                        </w:rPr>
                      </w:pPr>
                      <w:r w:rsidRPr="00ED5126">
                        <w:rPr>
                          <w:rFonts w:ascii="Futura Lt BT" w:hAnsi="Futura Lt BT" w:cs="ArialMT"/>
                          <w:b/>
                        </w:rPr>
                        <w:t xml:space="preserve">3. </w:t>
                      </w:r>
                      <w:r>
                        <w:rPr>
                          <w:rFonts w:ascii="Futura Lt BT" w:hAnsi="Futura Lt BT" w:cs="ArialMT"/>
                          <w:b/>
                        </w:rPr>
                        <w:t>Reassure the person that they have done the right thing by talking to you</w:t>
                      </w:r>
                    </w:p>
                    <w:p w14:paraId="74819E54" w14:textId="77777777" w:rsidR="00564774" w:rsidRDefault="00564774" w:rsidP="00951977">
                      <w:pPr>
                        <w:jc w:val="center"/>
                        <w:rPr>
                          <w:rFonts w:ascii="Futura Lt BT" w:hAnsi="Futura Lt BT" w:cs="ArialMT"/>
                          <w:b/>
                        </w:rPr>
                      </w:pPr>
                      <w:r>
                        <w:rPr>
                          <w:rFonts w:ascii="Futura Lt BT" w:hAnsi="Futura Lt BT" w:cs="ArialMT"/>
                          <w:b/>
                        </w:rPr>
                        <w:t xml:space="preserve">4. Make sure that the person feels safe </w:t>
                      </w:r>
                    </w:p>
                    <w:p w14:paraId="2BA3FEF8" w14:textId="77777777" w:rsidR="00564774" w:rsidRDefault="00564774" w:rsidP="00951977">
                      <w:pPr>
                        <w:jc w:val="center"/>
                        <w:rPr>
                          <w:rFonts w:ascii="Futura Lt BT" w:hAnsi="Futura Lt BT" w:cs="ArialMT"/>
                          <w:b/>
                        </w:rPr>
                      </w:pPr>
                      <w:r>
                        <w:rPr>
                          <w:rFonts w:ascii="Futura Lt BT" w:hAnsi="Futura Lt BT" w:cs="ArialMT"/>
                          <w:b/>
                        </w:rPr>
                        <w:t>5. Find an appropriate, early opportunity to explain you will need to share information with others – do not promise to keep secrets</w:t>
                      </w:r>
                    </w:p>
                    <w:p w14:paraId="4D792CB6" w14:textId="77777777" w:rsidR="00564774" w:rsidRDefault="00564774" w:rsidP="00951977">
                      <w:pPr>
                        <w:jc w:val="center"/>
                        <w:rPr>
                          <w:rFonts w:ascii="Futura Lt BT" w:hAnsi="Futura Lt BT" w:cs="ArialMT"/>
                          <w:b/>
                        </w:rPr>
                      </w:pPr>
                      <w:r>
                        <w:rPr>
                          <w:rFonts w:ascii="Futura Lt BT" w:hAnsi="Futura Lt BT" w:cs="ArialMT"/>
                          <w:b/>
                        </w:rPr>
                        <w:t>6. Don’t give your own views or opinions</w:t>
                      </w:r>
                    </w:p>
                    <w:p w14:paraId="3CB519EF" w14:textId="77777777" w:rsidR="00564774" w:rsidRDefault="00564774" w:rsidP="00951977">
                      <w:pPr>
                        <w:jc w:val="center"/>
                        <w:rPr>
                          <w:rFonts w:ascii="Futura Lt BT" w:hAnsi="Futura Lt BT" w:cs="ArialMT"/>
                          <w:b/>
                        </w:rPr>
                      </w:pPr>
                      <w:r>
                        <w:rPr>
                          <w:rFonts w:ascii="Futura Lt BT" w:hAnsi="Futura Lt BT" w:cs="ArialMT"/>
                          <w:b/>
                        </w:rPr>
                        <w:t>7. Only ask questions if you don’t understand what is being said</w:t>
                      </w:r>
                    </w:p>
                    <w:p w14:paraId="0AB0BB2C" w14:textId="77777777" w:rsidR="00564774" w:rsidRDefault="00564774" w:rsidP="00951977">
                      <w:pPr>
                        <w:jc w:val="center"/>
                        <w:rPr>
                          <w:rFonts w:ascii="Futura Lt BT" w:hAnsi="Futura Lt BT" w:cs="ArialMT"/>
                          <w:b/>
                        </w:rPr>
                      </w:pPr>
                      <w:r>
                        <w:rPr>
                          <w:rFonts w:ascii="Futura Lt BT" w:hAnsi="Futura Lt BT" w:cs="ArialMT"/>
                          <w:b/>
                        </w:rPr>
                        <w:t>8. Be aware of appearing judgemental, think about your questions, facial expressions and body language</w:t>
                      </w:r>
                    </w:p>
                    <w:p w14:paraId="39093631" w14:textId="77777777" w:rsidR="00564774" w:rsidRDefault="00564774" w:rsidP="006A1EF0">
                      <w:pPr>
                        <w:jc w:val="center"/>
                        <w:rPr>
                          <w:rFonts w:ascii="Futura Lt BT" w:hAnsi="Futura Lt BT" w:cs="ArialMT"/>
                          <w:b/>
                        </w:rPr>
                      </w:pPr>
                      <w:r>
                        <w:rPr>
                          <w:rFonts w:ascii="Futura Lt BT" w:hAnsi="Futura Lt BT" w:cs="ArialMT"/>
                          <w:b/>
                        </w:rPr>
                        <w:t xml:space="preserve">9. Say what you will do next and who you will share information with* </w:t>
                      </w:r>
                    </w:p>
                    <w:p w14:paraId="3170B9E9" w14:textId="77777777" w:rsidR="00564774" w:rsidRDefault="00564774" w:rsidP="00951977">
                      <w:pPr>
                        <w:jc w:val="center"/>
                        <w:rPr>
                          <w:rFonts w:ascii="Futura Lt BT" w:hAnsi="Futura Lt BT" w:cs="ArialMT"/>
                          <w:b/>
                        </w:rPr>
                      </w:pPr>
                      <w:r>
                        <w:rPr>
                          <w:rFonts w:ascii="Futura Lt BT" w:hAnsi="Futura Lt BT" w:cs="ArialMT"/>
                          <w:b/>
                        </w:rPr>
                        <w:t>10. Be very clear what you are able to do at this point and do not make promises that you are unable to keep</w:t>
                      </w:r>
                    </w:p>
                    <w:p w14:paraId="4C98FDC1" w14:textId="77777777" w:rsidR="00564774" w:rsidRDefault="00564774" w:rsidP="00951977">
                      <w:pPr>
                        <w:jc w:val="center"/>
                        <w:rPr>
                          <w:rFonts w:ascii="Futura Lt BT" w:hAnsi="Futura Lt BT" w:cs="ArialMT"/>
                          <w:b/>
                        </w:rPr>
                      </w:pPr>
                      <w:r>
                        <w:rPr>
                          <w:rFonts w:ascii="Futura Lt BT" w:hAnsi="Futura Lt BT" w:cs="ArialMT"/>
                          <w:b/>
                        </w:rPr>
                        <w:t xml:space="preserve">11. You must ensure that the information you receive remains confidential and is only shared with the people named in your policy and procedures </w:t>
                      </w:r>
                    </w:p>
                    <w:p w14:paraId="244BB459" w14:textId="77777777" w:rsidR="00564774" w:rsidRPr="00ED5126" w:rsidRDefault="00564774" w:rsidP="00951977">
                      <w:pPr>
                        <w:jc w:val="center"/>
                        <w:rPr>
                          <w:rFonts w:ascii="Futura Lt BT" w:hAnsi="Futura Lt BT" w:cs="ArialMT"/>
                          <w:b/>
                        </w:rPr>
                      </w:pPr>
                      <w:r>
                        <w:rPr>
                          <w:rFonts w:ascii="Futura Lt BT" w:hAnsi="Futura Lt BT" w:cs="ArialMT"/>
                          <w:b/>
                        </w:rPr>
                        <w:t>12. Make a record immediately afterwards on a concern report form</w:t>
                      </w:r>
                    </w:p>
                    <w:p w14:paraId="07528F01" w14:textId="77777777" w:rsidR="00564774" w:rsidRPr="00ED5126" w:rsidRDefault="00564774" w:rsidP="001F485D">
                      <w:pPr>
                        <w:jc w:val="center"/>
                        <w:rPr>
                          <w:rFonts w:ascii="Futura Lt BT" w:hAnsi="Futura Lt BT" w:cs="ArialMT"/>
                          <w:b/>
                        </w:rPr>
                      </w:pPr>
                    </w:p>
                  </w:txbxContent>
                </v:textbox>
                <w10:wrap type="square" anchorx="margin" anchory="page"/>
              </v:shape>
            </w:pict>
          </mc:Fallback>
        </mc:AlternateContent>
      </w:r>
      <w:r w:rsidR="00516497" w:rsidRPr="71327A0B">
        <w:rPr>
          <w:rFonts w:ascii="Futura Lt BT" w:hAnsi="Futura Lt BT" w:cs="Arial"/>
          <w:b/>
          <w:bCs/>
          <w:sz w:val="22"/>
          <w:szCs w:val="22"/>
        </w:rPr>
        <w:t>DISCLOSURE</w:t>
      </w:r>
      <w:bookmarkEnd w:id="3"/>
    </w:p>
    <w:p w14:paraId="08481D31" w14:textId="248377D9" w:rsidR="00877176" w:rsidRDefault="00877176" w:rsidP="71327A0B">
      <w:pPr>
        <w:pStyle w:val="NormalWeb"/>
        <w:rPr>
          <w:rFonts w:ascii="Futura Lt BT" w:hAnsi="Futura Lt BT" w:cs="ArialMT"/>
          <w:sz w:val="22"/>
          <w:szCs w:val="22"/>
        </w:rPr>
      </w:pPr>
    </w:p>
    <w:p w14:paraId="170816D4" w14:textId="73D549E1" w:rsidR="00877176" w:rsidRDefault="00F3651A" w:rsidP="71327A0B">
      <w:pPr>
        <w:pStyle w:val="NormalWeb"/>
        <w:rPr>
          <w:rFonts w:ascii="Futura Lt BT" w:hAnsi="Futura Lt BT" w:cs="ArialMT"/>
          <w:sz w:val="22"/>
          <w:szCs w:val="22"/>
        </w:rPr>
      </w:pPr>
      <w:r w:rsidRPr="00B464C3">
        <w:rPr>
          <w:rFonts w:ascii="Futura Lt BT" w:hAnsi="Futura Lt BT" w:cs="ArialMT"/>
          <w:sz w:val="22"/>
          <w:szCs w:val="22"/>
        </w:rPr>
        <w:t xml:space="preserve"> </w:t>
      </w:r>
      <w:r w:rsidR="64340DC0" w:rsidRPr="00B464C3">
        <w:rPr>
          <w:rFonts w:ascii="Futura Lt BT" w:hAnsi="Futura Lt BT" w:cs="ArialMT"/>
          <w:sz w:val="22"/>
          <w:szCs w:val="22"/>
        </w:rPr>
        <w:t xml:space="preserve"> </w:t>
      </w:r>
      <w:r w:rsidR="02F93C34" w:rsidRPr="00B464C3">
        <w:rPr>
          <w:rFonts w:ascii="Futura Lt BT" w:hAnsi="Futura Lt BT" w:cs="ArialMT"/>
          <w:sz w:val="22"/>
          <w:szCs w:val="22"/>
        </w:rPr>
        <w:t xml:space="preserve">It is possible that a person </w:t>
      </w:r>
      <w:r w:rsidRPr="00B464C3">
        <w:rPr>
          <w:rFonts w:ascii="Futura Lt BT" w:hAnsi="Futura Lt BT" w:cs="ArialMT"/>
          <w:sz w:val="22"/>
          <w:szCs w:val="22"/>
        </w:rPr>
        <w:t xml:space="preserve">who is suffering or has suffered from abuse will confide in you. This is something that you should be prepared for and must handle carefully. The following action should be taken in this instance: </w:t>
      </w:r>
    </w:p>
    <w:p w14:paraId="0EC8DE1A" w14:textId="00A7AA28" w:rsidR="008B25F8" w:rsidRPr="0054383F" w:rsidRDefault="009663C1" w:rsidP="00877176">
      <w:pPr>
        <w:pStyle w:val="NormalWeb"/>
        <w:spacing w:before="0" w:beforeAutospacing="0" w:after="0" w:afterAutospacing="0"/>
        <w:rPr>
          <w:rFonts w:ascii="Futura Lt BT" w:hAnsi="Futura Lt BT"/>
          <w:sz w:val="22"/>
          <w:szCs w:val="22"/>
        </w:rPr>
      </w:pPr>
      <w:r w:rsidRPr="0054383F">
        <w:rPr>
          <w:rFonts w:ascii="Futura Lt BT" w:hAnsi="Futura Lt BT"/>
          <w:sz w:val="22"/>
          <w:szCs w:val="22"/>
        </w:rPr>
        <w:t>*</w:t>
      </w:r>
      <w:r w:rsidR="008B25F8" w:rsidRPr="0054383F">
        <w:rPr>
          <w:rFonts w:ascii="Futura Lt BT" w:hAnsi="Futura Lt BT"/>
          <w:sz w:val="22"/>
          <w:szCs w:val="22"/>
        </w:rPr>
        <w:t>With over 18s we cannot take action without the consent of the adult</w:t>
      </w:r>
      <w:r w:rsidR="006B0D82" w:rsidRPr="0054383F">
        <w:rPr>
          <w:rFonts w:ascii="Futura Lt BT" w:hAnsi="Futura Lt BT"/>
          <w:sz w:val="22"/>
          <w:szCs w:val="22"/>
        </w:rPr>
        <w:t xml:space="preserve"> unless:</w:t>
      </w:r>
    </w:p>
    <w:p w14:paraId="5D142A7A" w14:textId="17D92DCE" w:rsidR="008B25F8" w:rsidRPr="0054383F" w:rsidRDefault="008B25F8" w:rsidP="00877176">
      <w:pPr>
        <w:pStyle w:val="NormalWeb"/>
        <w:numPr>
          <w:ilvl w:val="0"/>
          <w:numId w:val="19"/>
        </w:numPr>
        <w:spacing w:before="0" w:beforeAutospacing="0" w:after="0" w:afterAutospacing="0"/>
        <w:rPr>
          <w:rFonts w:ascii="Futura Lt BT" w:hAnsi="Futura Lt BT"/>
          <w:sz w:val="22"/>
          <w:szCs w:val="22"/>
        </w:rPr>
      </w:pPr>
      <w:r w:rsidRPr="0054383F">
        <w:rPr>
          <w:rFonts w:ascii="Futura Lt BT" w:hAnsi="Futura Lt BT" w:cs="ArialMT"/>
          <w:bCs/>
          <w:sz w:val="22"/>
          <w:szCs w:val="22"/>
        </w:rPr>
        <w:t xml:space="preserve">in the event of a disclosure about fraud, drug trafficking or terrorism, we should not inform the </w:t>
      </w:r>
      <w:proofErr w:type="spellStart"/>
      <w:r w:rsidRPr="0054383F">
        <w:rPr>
          <w:rFonts w:ascii="Futura Lt BT" w:hAnsi="Futura Lt BT" w:cs="ArialMT"/>
          <w:bCs/>
          <w:sz w:val="22"/>
          <w:szCs w:val="22"/>
        </w:rPr>
        <w:t>disclosee</w:t>
      </w:r>
      <w:proofErr w:type="spellEnd"/>
      <w:r w:rsidRPr="0054383F">
        <w:rPr>
          <w:rFonts w:ascii="Futura Lt BT" w:hAnsi="Futura Lt BT" w:cs="ArialMT"/>
          <w:bCs/>
          <w:sz w:val="22"/>
          <w:szCs w:val="22"/>
        </w:rPr>
        <w:t xml:space="preserve"> that we will be passing on information</w:t>
      </w:r>
      <w:r w:rsidR="00877176" w:rsidRPr="0054383F">
        <w:rPr>
          <w:rFonts w:ascii="Futura Lt BT" w:hAnsi="Futura Lt BT" w:cs="ArialMT"/>
          <w:bCs/>
          <w:sz w:val="22"/>
          <w:szCs w:val="22"/>
        </w:rPr>
        <w:t>.</w:t>
      </w:r>
    </w:p>
    <w:p w14:paraId="0B8035EC" w14:textId="18312D03" w:rsidR="71327A0B" w:rsidRPr="00A35EEE" w:rsidRDefault="006B0D82" w:rsidP="71327A0B">
      <w:pPr>
        <w:pStyle w:val="NormalWeb"/>
        <w:numPr>
          <w:ilvl w:val="0"/>
          <w:numId w:val="19"/>
        </w:numPr>
        <w:spacing w:before="0" w:beforeAutospacing="0" w:after="0" w:afterAutospacing="0"/>
        <w:rPr>
          <w:rFonts w:ascii="Futura Lt BT" w:hAnsi="Futura Lt BT"/>
          <w:sz w:val="22"/>
          <w:szCs w:val="22"/>
        </w:rPr>
      </w:pPr>
      <w:r w:rsidRPr="71327A0B">
        <w:rPr>
          <w:rFonts w:ascii="Futura Lt BT" w:hAnsi="Futura Lt BT"/>
          <w:sz w:val="22"/>
          <w:szCs w:val="22"/>
        </w:rPr>
        <w:t xml:space="preserve">a child is involved in which case this would be </w:t>
      </w:r>
      <w:r w:rsidR="009D410E" w:rsidRPr="71327A0B">
        <w:rPr>
          <w:rFonts w:ascii="Futura Lt BT" w:hAnsi="Futura Lt BT"/>
          <w:sz w:val="22"/>
          <w:szCs w:val="22"/>
        </w:rPr>
        <w:t>referral for the child</w:t>
      </w:r>
      <w:r w:rsidR="00877176" w:rsidRPr="71327A0B">
        <w:rPr>
          <w:rFonts w:ascii="Futura Lt BT" w:hAnsi="Futura Lt BT"/>
          <w:sz w:val="22"/>
          <w:szCs w:val="22"/>
        </w:rPr>
        <w:t>.</w:t>
      </w:r>
    </w:p>
    <w:p w14:paraId="44377601" w14:textId="42A8BDFB" w:rsidR="00F3651A" w:rsidRPr="00A35EEE" w:rsidRDefault="005066A9" w:rsidP="71327A0B">
      <w:pPr>
        <w:pStyle w:val="NormalWeb"/>
        <w:numPr>
          <w:ilvl w:val="0"/>
          <w:numId w:val="5"/>
        </w:numPr>
        <w:rPr>
          <w:rFonts w:ascii="Futura Lt BT" w:hAnsi="Futura Lt BT" w:cs="Arial"/>
          <w:b/>
          <w:bCs/>
        </w:rPr>
      </w:pPr>
      <w:bookmarkStart w:id="4" w:name="Reporting"/>
      <w:r w:rsidRPr="71327A0B">
        <w:rPr>
          <w:rFonts w:ascii="Futura Lt BT" w:hAnsi="Futura Lt BT" w:cs="ArialMT"/>
          <w:b/>
          <w:bCs/>
        </w:rPr>
        <w:lastRenderedPageBreak/>
        <w:t>REPORTING A CONCERN</w:t>
      </w:r>
    </w:p>
    <w:p w14:paraId="76862FC3" w14:textId="6BCB4C32" w:rsidR="00A35EEE" w:rsidRDefault="00A35EEE" w:rsidP="00A35EEE">
      <w:pPr>
        <w:pStyle w:val="NormalWeb"/>
        <w:jc w:val="center"/>
        <w:rPr>
          <w:rFonts w:ascii="Futura Lt BT" w:hAnsi="Futura Lt BT" w:cs="ArialMT"/>
          <w:b/>
          <w:bCs/>
        </w:rPr>
      </w:pPr>
      <w:r>
        <w:rPr>
          <w:rFonts w:asciiTheme="minorHAnsi" w:hAnsiTheme="minorHAnsi" w:cs="Arial"/>
          <w:b/>
          <w:bCs/>
          <w:noProof/>
          <w:sz w:val="22"/>
          <w:szCs w:val="22"/>
        </w:rPr>
        <mc:AlternateContent>
          <mc:Choice Requires="wps">
            <w:drawing>
              <wp:anchor distT="0" distB="0" distL="114300" distR="114300" simplePos="0" relativeHeight="251658251" behindDoc="0" locked="0" layoutInCell="1" allowOverlap="1" wp14:anchorId="4E255C6B" wp14:editId="2032C37E">
                <wp:simplePos x="0" y="0"/>
                <wp:positionH relativeFrom="column">
                  <wp:posOffset>4065905</wp:posOffset>
                </wp:positionH>
                <wp:positionV relativeFrom="paragraph">
                  <wp:posOffset>505460</wp:posOffset>
                </wp:positionV>
                <wp:extent cx="0" cy="348615"/>
                <wp:effectExtent l="76200" t="0" r="76200" b="51435"/>
                <wp:wrapNone/>
                <wp:docPr id="19" name="Straight Arrow Connector 19"/>
                <wp:cNvGraphicFramePr/>
                <a:graphic xmlns:a="http://schemas.openxmlformats.org/drawingml/2006/main">
                  <a:graphicData uri="http://schemas.microsoft.com/office/word/2010/wordprocessingShape">
                    <wps:wsp>
                      <wps:cNvCnPr/>
                      <wps:spPr>
                        <a:xfrm>
                          <a:off x="0" y="0"/>
                          <a:ext cx="0" cy="34861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type w14:anchorId="2C9EC98A" id="_x0000_t32" coordsize="21600,21600" o:spt="32" o:oned="t" path="m,l21600,21600e" filled="f">
                <v:path arrowok="t" fillok="f" o:connecttype="none"/>
                <o:lock v:ext="edit" shapetype="t"/>
              </v:shapetype>
              <v:shape id="Straight Arrow Connector 19" o:spid="_x0000_s1026" type="#_x0000_t32" style="position:absolute;margin-left:320.15pt;margin-top:39.8pt;width:0;height:27.45pt;z-index:251658251;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" strokecolor="windowText" strokeweight=".5pt">
                <v:stroke endarrow="block" joinstyle="miter"/>
              </v:shape>
            </w:pict>
          </mc:Fallback>
        </mc:AlternateContent>
      </w:r>
      <w:r>
        <w:rPr>
          <w:rFonts w:asciiTheme="minorHAnsi" w:hAnsiTheme="minorHAnsi" w:cs="Arial"/>
          <w:b/>
          <w:bCs/>
          <w:noProof/>
          <w:sz w:val="22"/>
          <w:szCs w:val="22"/>
        </w:rPr>
        <mc:AlternateContent>
          <mc:Choice Requires="wps">
            <w:drawing>
              <wp:anchor distT="0" distB="0" distL="114300" distR="114300" simplePos="0" relativeHeight="251658250" behindDoc="0" locked="0" layoutInCell="1" allowOverlap="1" wp14:anchorId="23EA22CA" wp14:editId="1653342C">
                <wp:simplePos x="0" y="0"/>
                <wp:positionH relativeFrom="column">
                  <wp:posOffset>2391410</wp:posOffset>
                </wp:positionH>
                <wp:positionV relativeFrom="paragraph">
                  <wp:posOffset>490220</wp:posOffset>
                </wp:positionV>
                <wp:extent cx="0" cy="348615"/>
                <wp:effectExtent l="76200" t="0" r="76200" b="51435"/>
                <wp:wrapNone/>
                <wp:docPr id="7" name="Straight Arrow Connector 7"/>
                <wp:cNvGraphicFramePr/>
                <a:graphic xmlns:a="http://schemas.openxmlformats.org/drawingml/2006/main">
                  <a:graphicData uri="http://schemas.microsoft.com/office/word/2010/wordprocessingShape">
                    <wps:wsp>
                      <wps:cNvCnPr/>
                      <wps:spPr>
                        <a:xfrm>
                          <a:off x="0" y="0"/>
                          <a:ext cx="0" cy="34861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ACC6CEA" id="Straight Arrow Connector 7" o:spid="_x0000_s1026" type="#_x0000_t32" style="position:absolute;margin-left:188.3pt;margin-top:38.6pt;width:0;height:27.45pt;z-index:25165825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" strokecolor="black [3213]" strokeweight=".5pt">
                <v:stroke endarrow="block" joinstyle="miter"/>
              </v:shape>
            </w:pict>
          </mc:Fallback>
        </mc:AlternateContent>
      </w:r>
      <w:r w:rsidR="00A65E5C">
        <w:rPr>
          <w:noProof/>
        </w:rPr>
        <mc:AlternateContent>
          <mc:Choice Requires="wps">
            <w:drawing>
              <wp:inline distT="0" distB="0" distL="114300" distR="114300" wp14:anchorId="0751542A" wp14:editId="63CAE39F">
                <wp:extent cx="2628900" cy="489585"/>
                <wp:effectExtent l="0" t="0" r="38100" b="18415"/>
                <wp:docPr id="373038384" name="Rectangle: Rounded Corners 3"/>
                <wp:cNvGraphicFramePr/>
                <a:graphic xmlns:a="http://schemas.openxmlformats.org/drawingml/2006/main">
                  <a:graphicData uri="http://schemas.microsoft.com/office/word/2010/wordprocessingShape">
                    <wps:wsp>
                      <wps:cNvSpPr/>
                      <wps:spPr>
                        <a:xfrm>
                          <a:off x="0" y="0"/>
                          <a:ext cx="2628900" cy="489585"/>
                        </a:xfrm>
                        <a:prstGeom prst="roundRect">
                          <a:avLst/>
                        </a:prstGeom>
                        <a:solidFill>
                          <a:schemeClr val="bg1">
                            <a:lumMod val="7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6C48FDF" w14:textId="7994BDA3" w:rsidR="00764E35" w:rsidRPr="00516497" w:rsidRDefault="00764E35" w:rsidP="00541EAB">
                            <w:pPr>
                              <w:jc w:val="center"/>
                              <w:rPr>
                                <w:rFonts w:ascii="Futura Lt BT" w:hAnsi="Futura Lt BT"/>
                                <w:color w:val="000000" w:themeColor="text1"/>
                                <w:sz w:val="22"/>
                                <w:szCs w:val="22"/>
                                <w:lang w:val="en-US"/>
                              </w:rPr>
                            </w:pPr>
                            <w:r w:rsidRPr="00516497">
                              <w:rPr>
                                <w:rFonts w:ascii="Futura Lt BT" w:hAnsi="Futura Lt BT"/>
                                <w:color w:val="000000" w:themeColor="text1"/>
                                <w:sz w:val="22"/>
                                <w:szCs w:val="22"/>
                                <w:lang w:val="en-US"/>
                              </w:rPr>
                              <w:t xml:space="preserve">Complete the concern report form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0751542A" id="Rectangle: Rounded Corners 3" o:spid="_x0000_s1027" style="width:207pt;height:38.5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" fillcolor="#bfbfbf [2412]" strokecolor="black [3213]" strokeweight="1pt">
                <v:stroke joinstyle="miter"/>
                <v:textbox>
                  <w:txbxContent>
                    <w:p w14:paraId="06C48FDF" w14:textId="7994BDA3" w:rsidR="00764E35" w:rsidRPr="00516497" w:rsidRDefault="00764E35" w:rsidP="00541EAB">
                      <w:pPr>
                        <w:jc w:val="center"/>
                        <w:rPr>
                          <w:rFonts w:ascii="Futura Lt BT" w:hAnsi="Futura Lt BT"/>
                          <w:color w:val="000000" w:themeColor="text1"/>
                          <w:sz w:val="22"/>
                          <w:szCs w:val="22"/>
                          <w:lang w:val="en-US"/>
                        </w:rPr>
                      </w:pPr>
                      <w:r w:rsidRPr="00516497">
                        <w:rPr>
                          <w:rFonts w:ascii="Futura Lt BT" w:hAnsi="Futura Lt BT"/>
                          <w:color w:val="000000" w:themeColor="text1"/>
                          <w:sz w:val="22"/>
                          <w:szCs w:val="22"/>
                          <w:lang w:val="en-US"/>
                        </w:rPr>
                        <w:t xml:space="preserve">Complete the concern report form </w:t>
                      </w:r>
                    </w:p>
                  </w:txbxContent>
                </v:textbox>
                <w10:anchorlock/>
              </v:roundrect>
            </w:pict>
          </mc:Fallback>
        </mc:AlternateContent>
      </w:r>
      <w:bookmarkEnd w:id="4"/>
    </w:p>
    <w:p w14:paraId="2D8676FE" w14:textId="0E00E9EF" w:rsidR="00C12E32" w:rsidRPr="00A35EEE" w:rsidRDefault="00A35EEE" w:rsidP="00A35EEE">
      <w:pPr>
        <w:pStyle w:val="NormalWeb"/>
        <w:jc w:val="center"/>
        <w:rPr>
          <w:rFonts w:ascii="Futura Lt BT" w:hAnsi="Futura Lt BT" w:cs="ArialMT"/>
          <w:b/>
          <w:bCs/>
        </w:rPr>
      </w:pPr>
      <w:r>
        <w:rPr>
          <w:rFonts w:asciiTheme="minorHAnsi" w:hAnsiTheme="minorHAnsi" w:cs="Arial"/>
          <w:b/>
          <w:bCs/>
          <w:noProof/>
          <w:sz w:val="22"/>
          <w:szCs w:val="22"/>
        </w:rPr>
        <mc:AlternateContent>
          <mc:Choice Requires="wps">
            <w:drawing>
              <wp:anchor distT="0" distB="0" distL="114300" distR="114300" simplePos="0" relativeHeight="251658256" behindDoc="0" locked="0" layoutInCell="1" allowOverlap="1" wp14:anchorId="27CF4C02" wp14:editId="27E6843C">
                <wp:simplePos x="0" y="0"/>
                <wp:positionH relativeFrom="column">
                  <wp:posOffset>1502410</wp:posOffset>
                </wp:positionH>
                <wp:positionV relativeFrom="paragraph">
                  <wp:posOffset>775970</wp:posOffset>
                </wp:positionV>
                <wp:extent cx="0" cy="348615"/>
                <wp:effectExtent l="76200" t="0" r="76200" b="51435"/>
                <wp:wrapNone/>
                <wp:docPr id="1404267984" name="Straight Arrow Connector 1404267984"/>
                <wp:cNvGraphicFramePr/>
                <a:graphic xmlns:a="http://schemas.openxmlformats.org/drawingml/2006/main">
                  <a:graphicData uri="http://schemas.microsoft.com/office/word/2010/wordprocessingShape">
                    <wps:wsp>
                      <wps:cNvCnPr/>
                      <wps:spPr>
                        <a:xfrm>
                          <a:off x="0" y="0"/>
                          <a:ext cx="0" cy="34861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3A4C9B43" id="Straight Arrow Connector 1404267984" o:spid="_x0000_s1026" type="#_x0000_t32" style="position:absolute;margin-left:118.3pt;margin-top:61.1pt;width:0;height:27.45pt;z-index:2516582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" strokecolor="windowText" strokeweight=".5pt">
                <v:stroke endarrow="block" joinstyle="miter"/>
              </v:shape>
            </w:pict>
          </mc:Fallback>
        </mc:AlternateContent>
      </w:r>
      <w:r>
        <w:rPr>
          <w:rFonts w:asciiTheme="minorHAnsi" w:hAnsiTheme="minorHAnsi" w:cs="Arial"/>
          <w:b/>
          <w:bCs/>
          <w:noProof/>
          <w:sz w:val="22"/>
          <w:szCs w:val="22"/>
        </w:rPr>
        <mc:AlternateContent>
          <mc:Choice Requires="wps">
            <w:drawing>
              <wp:anchor distT="0" distB="0" distL="114300" distR="114300" simplePos="0" relativeHeight="251658257" behindDoc="0" locked="0" layoutInCell="1" allowOverlap="1" wp14:anchorId="3FAE9D07" wp14:editId="2AB1E517">
                <wp:simplePos x="0" y="0"/>
                <wp:positionH relativeFrom="column">
                  <wp:posOffset>4665980</wp:posOffset>
                </wp:positionH>
                <wp:positionV relativeFrom="paragraph">
                  <wp:posOffset>781050</wp:posOffset>
                </wp:positionV>
                <wp:extent cx="0" cy="348615"/>
                <wp:effectExtent l="76200" t="0" r="76200" b="51435"/>
                <wp:wrapNone/>
                <wp:docPr id="458734629" name="Straight Arrow Connector 458734629"/>
                <wp:cNvGraphicFramePr/>
                <a:graphic xmlns:a="http://schemas.openxmlformats.org/drawingml/2006/main">
                  <a:graphicData uri="http://schemas.microsoft.com/office/word/2010/wordprocessingShape">
                    <wps:wsp>
                      <wps:cNvCnPr/>
                      <wps:spPr>
                        <a:xfrm>
                          <a:off x="0" y="0"/>
                          <a:ext cx="0" cy="34861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1E9D01A4" id="Straight Arrow Connector 458734629" o:spid="_x0000_s1026" type="#_x0000_t32" style="position:absolute;margin-left:367.4pt;margin-top:61.5pt;width:0;height:27.45pt;z-index:251658257;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" strokecolor="windowText" strokeweight=".5pt">
                <v:stroke endarrow="block" joinstyle="miter"/>
              </v:shape>
            </w:pict>
          </mc:Fallback>
        </mc:AlternateContent>
      </w:r>
      <w:r w:rsidRPr="00D70195">
        <w:rPr>
          <w:rFonts w:asciiTheme="minorHAnsi" w:hAnsiTheme="minorHAnsi" w:cs="Arial"/>
          <w:b/>
          <w:bCs/>
          <w:noProof/>
          <w:sz w:val="22"/>
          <w:szCs w:val="22"/>
        </w:rPr>
        <mc:AlternateContent>
          <mc:Choice Requires="wps">
            <w:drawing>
              <wp:anchor distT="0" distB="0" distL="114300" distR="114300" simplePos="0" relativeHeight="251658241" behindDoc="0" locked="0" layoutInCell="1" allowOverlap="1" wp14:anchorId="360EAC01" wp14:editId="08BE751E">
                <wp:simplePos x="0" y="0"/>
                <wp:positionH relativeFrom="column">
                  <wp:posOffset>-37465</wp:posOffset>
                </wp:positionH>
                <wp:positionV relativeFrom="paragraph">
                  <wp:posOffset>226695</wp:posOffset>
                </wp:positionV>
                <wp:extent cx="2971800" cy="532765"/>
                <wp:effectExtent l="0" t="0" r="19050" b="19685"/>
                <wp:wrapThrough wrapText="bothSides">
                  <wp:wrapPolygon edited="0">
                    <wp:start x="0" y="0"/>
                    <wp:lineTo x="0" y="21626"/>
                    <wp:lineTo x="21600" y="21626"/>
                    <wp:lineTo x="21600" y="0"/>
                    <wp:lineTo x="0" y="0"/>
                  </wp:wrapPolygon>
                </wp:wrapThrough>
                <wp:docPr id="4" name="Rectangle: Rounded Corners 4"/>
                <wp:cNvGraphicFramePr/>
                <a:graphic xmlns:a="http://schemas.openxmlformats.org/drawingml/2006/main">
                  <a:graphicData uri="http://schemas.microsoft.com/office/word/2010/wordprocessingShape">
                    <wps:wsp>
                      <wps:cNvSpPr/>
                      <wps:spPr>
                        <a:xfrm>
                          <a:off x="0" y="0"/>
                          <a:ext cx="2971800" cy="532765"/>
                        </a:xfrm>
                        <a:prstGeom prst="roundRect">
                          <a:avLst/>
                        </a:prstGeom>
                        <a:solidFill>
                          <a:schemeClr val="bg1">
                            <a:lumMod val="7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8DE9803" w14:textId="1357F58B" w:rsidR="00764E35" w:rsidRPr="00EF1B3E" w:rsidRDefault="00764E35" w:rsidP="00871E24">
                            <w:pPr>
                              <w:jc w:val="center"/>
                              <w:rPr>
                                <w:rFonts w:ascii="Futura Lt BT" w:hAnsi="Futura Lt BT"/>
                                <w:color w:val="000000" w:themeColor="text1"/>
                                <w:sz w:val="22"/>
                                <w:szCs w:val="22"/>
                                <w:lang w:val="en-US"/>
                              </w:rPr>
                            </w:pPr>
                            <w:r w:rsidRPr="00EF1B3E">
                              <w:rPr>
                                <w:rFonts w:ascii="Futura Lt BT" w:hAnsi="Futura Lt BT"/>
                                <w:color w:val="000000" w:themeColor="text1"/>
                                <w:sz w:val="22"/>
                                <w:szCs w:val="22"/>
                                <w:lang w:val="en-US"/>
                              </w:rPr>
                              <w:t xml:space="preserve">RET Regulated Activity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360EAC01" id="Rectangle: Rounded Corners 4" o:spid="_x0000_s1028" style="position:absolute;left:0;text-align:left;margin-left:-2.95pt;margin-top:17.85pt;width:234pt;height:41.95pt;z-index:25165824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" fillcolor="#bfbfbf [2412]" strokecolor="black [3213]" strokeweight="1pt">
                <v:stroke joinstyle="miter"/>
                <v:textbox>
                  <w:txbxContent>
                    <w:p w14:paraId="58DE9803" w14:textId="1357F58B" w:rsidR="00764E35" w:rsidRPr="00EF1B3E" w:rsidRDefault="00764E35" w:rsidP="00871E24">
                      <w:pPr>
                        <w:jc w:val="center"/>
                        <w:rPr>
                          <w:rFonts w:ascii="Futura Lt BT" w:hAnsi="Futura Lt BT"/>
                          <w:color w:val="000000" w:themeColor="text1"/>
                          <w:sz w:val="22"/>
                          <w:szCs w:val="22"/>
                          <w:lang w:val="en-US"/>
                        </w:rPr>
                      </w:pPr>
                      <w:r w:rsidRPr="00EF1B3E">
                        <w:rPr>
                          <w:rFonts w:ascii="Futura Lt BT" w:hAnsi="Futura Lt BT"/>
                          <w:color w:val="000000" w:themeColor="text1"/>
                          <w:sz w:val="22"/>
                          <w:szCs w:val="22"/>
                          <w:lang w:val="en-US"/>
                        </w:rPr>
                        <w:t xml:space="preserve">RET Regulated Activity </w:t>
                      </w:r>
                    </w:p>
                  </w:txbxContent>
                </v:textbox>
                <w10:wrap type="through"/>
              </v:roundrect>
            </w:pict>
          </mc:Fallback>
        </mc:AlternateContent>
      </w:r>
      <w:r w:rsidRPr="00D70195">
        <w:rPr>
          <w:rFonts w:asciiTheme="minorHAnsi" w:hAnsiTheme="minorHAnsi" w:cs="Arial"/>
          <w:b/>
          <w:bCs/>
          <w:noProof/>
          <w:sz w:val="22"/>
          <w:szCs w:val="22"/>
        </w:rPr>
        <mc:AlternateContent>
          <mc:Choice Requires="wps">
            <w:drawing>
              <wp:anchor distT="0" distB="0" distL="114300" distR="114300" simplePos="0" relativeHeight="251658242" behindDoc="0" locked="0" layoutInCell="1" allowOverlap="1" wp14:anchorId="51EB73EE" wp14:editId="5EBCDEFD">
                <wp:simplePos x="0" y="0"/>
                <wp:positionH relativeFrom="column">
                  <wp:posOffset>3061970</wp:posOffset>
                </wp:positionH>
                <wp:positionV relativeFrom="paragraph">
                  <wp:posOffset>228600</wp:posOffset>
                </wp:positionV>
                <wp:extent cx="3428365" cy="523240"/>
                <wp:effectExtent l="0" t="0" r="26035" b="35560"/>
                <wp:wrapThrough wrapText="bothSides">
                  <wp:wrapPolygon edited="0">
                    <wp:start x="0" y="0"/>
                    <wp:lineTo x="0" y="22019"/>
                    <wp:lineTo x="21604" y="22019"/>
                    <wp:lineTo x="21604" y="0"/>
                    <wp:lineTo x="0" y="0"/>
                  </wp:wrapPolygon>
                </wp:wrapThrough>
                <wp:docPr id="5" name="Rectangle: Rounded Corners 5"/>
                <wp:cNvGraphicFramePr/>
                <a:graphic xmlns:a="http://schemas.openxmlformats.org/drawingml/2006/main">
                  <a:graphicData uri="http://schemas.microsoft.com/office/word/2010/wordprocessingShape">
                    <wps:wsp>
                      <wps:cNvSpPr/>
                      <wps:spPr>
                        <a:xfrm>
                          <a:off x="0" y="0"/>
                          <a:ext cx="3428365" cy="523240"/>
                        </a:xfrm>
                        <a:prstGeom prst="roundRect">
                          <a:avLst/>
                        </a:prstGeom>
                        <a:solidFill>
                          <a:schemeClr val="bg1">
                            <a:lumMod val="7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C857CAD" w14:textId="13F351FC" w:rsidR="00764E35" w:rsidRPr="00537D0F" w:rsidRDefault="00764E35" w:rsidP="001F485D">
                            <w:pPr>
                              <w:jc w:val="center"/>
                              <w:rPr>
                                <w:rFonts w:ascii="Futura Lt BT" w:hAnsi="Futura Lt BT"/>
                                <w:color w:val="000000" w:themeColor="text1"/>
                                <w:sz w:val="22"/>
                                <w:szCs w:val="22"/>
                                <w:lang w:val="en-US"/>
                              </w:rPr>
                            </w:pPr>
                            <w:r w:rsidRPr="00537D0F">
                              <w:rPr>
                                <w:rFonts w:ascii="Futura Lt BT" w:hAnsi="Futura Lt BT"/>
                                <w:color w:val="000000" w:themeColor="text1"/>
                                <w:sz w:val="22"/>
                                <w:szCs w:val="22"/>
                                <w:lang w:val="en-US"/>
                              </w:rPr>
                              <w:t>Not regulated Activity (e</w:t>
                            </w:r>
                            <w:r w:rsidR="005E28B5" w:rsidRPr="00537D0F">
                              <w:rPr>
                                <w:rFonts w:ascii="Futura Lt BT" w:hAnsi="Futura Lt BT"/>
                                <w:color w:val="000000" w:themeColor="text1"/>
                                <w:sz w:val="22"/>
                                <w:szCs w:val="22"/>
                                <w:lang w:val="en-US"/>
                              </w:rPr>
                              <w:t>.</w:t>
                            </w:r>
                            <w:r w:rsidRPr="00537D0F">
                              <w:rPr>
                                <w:rFonts w:ascii="Futura Lt BT" w:hAnsi="Futura Lt BT"/>
                                <w:color w:val="000000" w:themeColor="text1"/>
                                <w:sz w:val="22"/>
                                <w:szCs w:val="22"/>
                                <w:lang w:val="en-US"/>
                              </w:rPr>
                              <w:t>g</w:t>
                            </w:r>
                            <w:r w:rsidR="005E28B5" w:rsidRPr="00537D0F">
                              <w:rPr>
                                <w:rFonts w:ascii="Futura Lt BT" w:hAnsi="Futura Lt BT"/>
                                <w:color w:val="000000" w:themeColor="text1"/>
                                <w:sz w:val="22"/>
                                <w:szCs w:val="22"/>
                                <w:lang w:val="en-US"/>
                              </w:rPr>
                              <w:t>.</w:t>
                            </w:r>
                            <w:r w:rsidRPr="00537D0F">
                              <w:rPr>
                                <w:rFonts w:ascii="Futura Lt BT" w:hAnsi="Futura Lt BT"/>
                                <w:color w:val="000000" w:themeColor="text1"/>
                                <w:sz w:val="22"/>
                                <w:szCs w:val="22"/>
                                <w:lang w:val="en-US"/>
                              </w:rPr>
                              <w:t xml:space="preserve"> </w:t>
                            </w:r>
                            <w:proofErr w:type="gramStart"/>
                            <w:r w:rsidRPr="00537D0F">
                              <w:rPr>
                                <w:rFonts w:ascii="Futura Lt BT" w:hAnsi="Futura Lt BT"/>
                                <w:color w:val="000000" w:themeColor="text1"/>
                                <w:sz w:val="22"/>
                                <w:szCs w:val="22"/>
                                <w:lang w:val="en-US"/>
                              </w:rPr>
                              <w:t>one off</w:t>
                            </w:r>
                            <w:proofErr w:type="gramEnd"/>
                            <w:r w:rsidRPr="00537D0F">
                              <w:rPr>
                                <w:rFonts w:ascii="Futura Lt BT" w:hAnsi="Futura Lt BT"/>
                                <w:color w:val="000000" w:themeColor="text1"/>
                                <w:sz w:val="22"/>
                                <w:szCs w:val="22"/>
                                <w:lang w:val="en-US"/>
                              </w:rPr>
                              <w:t xml:space="preserve"> workshop / visit / hire)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1EB73EE" id="Rectangle: Rounded Corners 5" o:spid="_x0000_s1029" style="position:absolute;left:0;text-align:left;margin-left:241.1pt;margin-top:18pt;width:269.95pt;height:41.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" fillcolor="#bfbfbf [2412]" strokecolor="black [3213]" strokeweight="1pt">
                <v:stroke joinstyle="miter"/>
                <v:textbox>
                  <w:txbxContent>
                    <w:p w14:paraId="5C857CAD" w14:textId="13F351FC" w:rsidR="00764E35" w:rsidRPr="00537D0F" w:rsidRDefault="00764E35" w:rsidP="001F485D">
                      <w:pPr>
                        <w:jc w:val="center"/>
                        <w:rPr>
                          <w:rFonts w:ascii="Futura Lt BT" w:hAnsi="Futura Lt BT"/>
                          <w:color w:val="000000" w:themeColor="text1"/>
                          <w:sz w:val="22"/>
                          <w:szCs w:val="22"/>
                          <w:lang w:val="en-US"/>
                        </w:rPr>
                      </w:pPr>
                      <w:r w:rsidRPr="00537D0F">
                        <w:rPr>
                          <w:rFonts w:ascii="Futura Lt BT" w:hAnsi="Futura Lt BT"/>
                          <w:color w:val="000000" w:themeColor="text1"/>
                          <w:sz w:val="22"/>
                          <w:szCs w:val="22"/>
                          <w:lang w:val="en-US"/>
                        </w:rPr>
                        <w:t>Not regulated Activity (e</w:t>
                      </w:r>
                      <w:r w:rsidR="005E28B5" w:rsidRPr="00537D0F">
                        <w:rPr>
                          <w:rFonts w:ascii="Futura Lt BT" w:hAnsi="Futura Lt BT"/>
                          <w:color w:val="000000" w:themeColor="text1"/>
                          <w:sz w:val="22"/>
                          <w:szCs w:val="22"/>
                          <w:lang w:val="en-US"/>
                        </w:rPr>
                        <w:t>.</w:t>
                      </w:r>
                      <w:r w:rsidRPr="00537D0F">
                        <w:rPr>
                          <w:rFonts w:ascii="Futura Lt BT" w:hAnsi="Futura Lt BT"/>
                          <w:color w:val="000000" w:themeColor="text1"/>
                          <w:sz w:val="22"/>
                          <w:szCs w:val="22"/>
                          <w:lang w:val="en-US"/>
                        </w:rPr>
                        <w:t>g</w:t>
                      </w:r>
                      <w:r w:rsidR="005E28B5" w:rsidRPr="00537D0F">
                        <w:rPr>
                          <w:rFonts w:ascii="Futura Lt BT" w:hAnsi="Futura Lt BT"/>
                          <w:color w:val="000000" w:themeColor="text1"/>
                          <w:sz w:val="22"/>
                          <w:szCs w:val="22"/>
                          <w:lang w:val="en-US"/>
                        </w:rPr>
                        <w:t>.</w:t>
                      </w:r>
                      <w:r w:rsidRPr="00537D0F">
                        <w:rPr>
                          <w:rFonts w:ascii="Futura Lt BT" w:hAnsi="Futura Lt BT"/>
                          <w:color w:val="000000" w:themeColor="text1"/>
                          <w:sz w:val="22"/>
                          <w:szCs w:val="22"/>
                          <w:lang w:val="en-US"/>
                        </w:rPr>
                        <w:t xml:space="preserve"> </w:t>
                      </w:r>
                      <w:proofErr w:type="gramStart"/>
                      <w:r w:rsidRPr="00537D0F">
                        <w:rPr>
                          <w:rFonts w:ascii="Futura Lt BT" w:hAnsi="Futura Lt BT"/>
                          <w:color w:val="000000" w:themeColor="text1"/>
                          <w:sz w:val="22"/>
                          <w:szCs w:val="22"/>
                          <w:lang w:val="en-US"/>
                        </w:rPr>
                        <w:t>one off</w:t>
                      </w:r>
                      <w:proofErr w:type="gramEnd"/>
                      <w:r w:rsidRPr="00537D0F">
                        <w:rPr>
                          <w:rFonts w:ascii="Futura Lt BT" w:hAnsi="Futura Lt BT"/>
                          <w:color w:val="000000" w:themeColor="text1"/>
                          <w:sz w:val="22"/>
                          <w:szCs w:val="22"/>
                          <w:lang w:val="en-US"/>
                        </w:rPr>
                        <w:t xml:space="preserve"> workshop / visit / hire)</w:t>
                      </w:r>
                    </w:p>
                  </w:txbxContent>
                </v:textbox>
                <w10:wrap type="through"/>
              </v:roundrect>
            </w:pict>
          </mc:Fallback>
        </mc:AlternateContent>
      </w:r>
    </w:p>
    <w:p w14:paraId="32A4B7B5" w14:textId="1C26DD9C" w:rsidR="00D1651D" w:rsidRPr="00D70195" w:rsidRDefault="00A35EEE" w:rsidP="00F3651A">
      <w:pPr>
        <w:pStyle w:val="NormalWeb"/>
        <w:rPr>
          <w:rFonts w:asciiTheme="minorHAnsi" w:hAnsiTheme="minorHAnsi" w:cs="Arial"/>
          <w:b/>
          <w:bCs/>
          <w:sz w:val="22"/>
          <w:szCs w:val="22"/>
        </w:rPr>
      </w:pPr>
      <w:r w:rsidRPr="00D70195">
        <w:rPr>
          <w:rFonts w:asciiTheme="minorHAnsi" w:hAnsiTheme="minorHAnsi" w:cs="Arial"/>
          <w:b/>
          <w:bCs/>
          <w:noProof/>
          <w:sz w:val="22"/>
          <w:szCs w:val="22"/>
        </w:rPr>
        <mc:AlternateContent>
          <mc:Choice Requires="wps">
            <w:drawing>
              <wp:anchor distT="0" distB="0" distL="114300" distR="114300" simplePos="0" relativeHeight="251658243" behindDoc="0" locked="0" layoutInCell="1" allowOverlap="1" wp14:anchorId="1C1FE15F" wp14:editId="5E905A4E">
                <wp:simplePos x="0" y="0"/>
                <wp:positionH relativeFrom="margin">
                  <wp:posOffset>71755</wp:posOffset>
                </wp:positionH>
                <wp:positionV relativeFrom="paragraph">
                  <wp:posOffset>804545</wp:posOffset>
                </wp:positionV>
                <wp:extent cx="2975610" cy="876300"/>
                <wp:effectExtent l="0" t="0" r="15240" b="19050"/>
                <wp:wrapThrough wrapText="bothSides">
                  <wp:wrapPolygon edited="0">
                    <wp:start x="415" y="0"/>
                    <wp:lineTo x="0" y="1409"/>
                    <wp:lineTo x="0" y="20191"/>
                    <wp:lineTo x="277" y="21600"/>
                    <wp:lineTo x="21296" y="21600"/>
                    <wp:lineTo x="21572" y="20661"/>
                    <wp:lineTo x="21572" y="1409"/>
                    <wp:lineTo x="21296" y="0"/>
                    <wp:lineTo x="415" y="0"/>
                  </wp:wrapPolygon>
                </wp:wrapThrough>
                <wp:docPr id="6" name="Rectangle: Rounded Corners 6"/>
                <wp:cNvGraphicFramePr/>
                <a:graphic xmlns:a="http://schemas.openxmlformats.org/drawingml/2006/main">
                  <a:graphicData uri="http://schemas.microsoft.com/office/word/2010/wordprocessingShape">
                    <wps:wsp>
                      <wps:cNvSpPr/>
                      <wps:spPr>
                        <a:xfrm>
                          <a:off x="0" y="0"/>
                          <a:ext cx="2975610" cy="876300"/>
                        </a:xfrm>
                        <a:prstGeom prst="roundRect">
                          <a:avLst/>
                        </a:prstGeom>
                        <a:solidFill>
                          <a:schemeClr val="bg1">
                            <a:lumMod val="7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3FD526C" w14:textId="377E674D" w:rsidR="00764E35" w:rsidRPr="00EF1B3E" w:rsidRDefault="00764E35" w:rsidP="003601C6">
                            <w:pPr>
                              <w:jc w:val="center"/>
                              <w:rPr>
                                <w:rFonts w:ascii="Futura Lt BT" w:hAnsi="Futura Lt BT"/>
                                <w:color w:val="000000" w:themeColor="text1"/>
                                <w:sz w:val="22"/>
                                <w:szCs w:val="22"/>
                                <w:lang w:val="en-US"/>
                              </w:rPr>
                            </w:pPr>
                            <w:r w:rsidRPr="00EF1B3E">
                              <w:rPr>
                                <w:rFonts w:ascii="Futura Lt BT" w:hAnsi="Futura Lt BT"/>
                                <w:color w:val="000000" w:themeColor="text1"/>
                                <w:sz w:val="22"/>
                                <w:szCs w:val="22"/>
                                <w:lang w:val="en-US"/>
                              </w:rPr>
                              <w:t>Speak to a DSO as soon as possible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C1FE15F" id="Rectangle: Rounded Corners 6" o:spid="_x0000_s1030" style="position:absolute;margin-left:5.65pt;margin-top:63.35pt;width:234.3pt;height:69pt;z-index:25165824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" fillcolor="#bfbfbf [2412]" strokecolor="black [3213]" strokeweight="1pt">
                <v:stroke joinstyle="miter"/>
                <v:textbox>
                  <w:txbxContent>
                    <w:p w14:paraId="23FD526C" w14:textId="377E674D" w:rsidR="00764E35" w:rsidRPr="00EF1B3E" w:rsidRDefault="00764E35" w:rsidP="003601C6">
                      <w:pPr>
                        <w:jc w:val="center"/>
                        <w:rPr>
                          <w:rFonts w:ascii="Futura Lt BT" w:hAnsi="Futura Lt BT"/>
                          <w:color w:val="000000" w:themeColor="text1"/>
                          <w:sz w:val="22"/>
                          <w:szCs w:val="22"/>
                          <w:lang w:val="en-US"/>
                        </w:rPr>
                      </w:pPr>
                      <w:r w:rsidRPr="00EF1B3E">
                        <w:rPr>
                          <w:rFonts w:ascii="Futura Lt BT" w:hAnsi="Futura Lt BT"/>
                          <w:color w:val="000000" w:themeColor="text1"/>
                          <w:sz w:val="22"/>
                          <w:szCs w:val="22"/>
                          <w:lang w:val="en-US"/>
                        </w:rPr>
                        <w:t>Speak to a DSO as soon as possible</w:t>
                      </w:r>
                    </w:p>
                  </w:txbxContent>
                </v:textbox>
                <w10:wrap type="through" anchorx="margin"/>
              </v:roundrect>
            </w:pict>
          </mc:Fallback>
        </mc:AlternateContent>
      </w:r>
      <w:r w:rsidRPr="00D70195">
        <w:rPr>
          <w:rFonts w:asciiTheme="minorHAnsi" w:hAnsiTheme="minorHAnsi" w:cs="Arial"/>
          <w:b/>
          <w:bCs/>
          <w:noProof/>
          <w:sz w:val="22"/>
          <w:szCs w:val="22"/>
        </w:rPr>
        <mc:AlternateContent>
          <mc:Choice Requires="wps">
            <w:drawing>
              <wp:anchor distT="0" distB="0" distL="114300" distR="114300" simplePos="0" relativeHeight="251658246" behindDoc="0" locked="0" layoutInCell="1" allowOverlap="1" wp14:anchorId="3FAF3582" wp14:editId="59A7A89C">
                <wp:simplePos x="0" y="0"/>
                <wp:positionH relativeFrom="column">
                  <wp:posOffset>3234055</wp:posOffset>
                </wp:positionH>
                <wp:positionV relativeFrom="paragraph">
                  <wp:posOffset>796290</wp:posOffset>
                </wp:positionV>
                <wp:extent cx="2971800" cy="911225"/>
                <wp:effectExtent l="0" t="0" r="25400" b="28575"/>
                <wp:wrapThrough wrapText="bothSides">
                  <wp:wrapPolygon edited="0">
                    <wp:start x="185" y="0"/>
                    <wp:lineTo x="0" y="1806"/>
                    <wp:lineTo x="0" y="20471"/>
                    <wp:lineTo x="185" y="21675"/>
                    <wp:lineTo x="21415" y="21675"/>
                    <wp:lineTo x="21600" y="20471"/>
                    <wp:lineTo x="21600" y="1806"/>
                    <wp:lineTo x="21415" y="0"/>
                    <wp:lineTo x="185" y="0"/>
                  </wp:wrapPolygon>
                </wp:wrapThrough>
                <wp:docPr id="10" name="Rectangle: Rounded Corners 10"/>
                <wp:cNvGraphicFramePr/>
                <a:graphic xmlns:a="http://schemas.openxmlformats.org/drawingml/2006/main">
                  <a:graphicData uri="http://schemas.microsoft.com/office/word/2010/wordprocessingShape">
                    <wps:wsp>
                      <wps:cNvSpPr/>
                      <wps:spPr>
                        <a:xfrm>
                          <a:off x="0" y="0"/>
                          <a:ext cx="2971800" cy="911225"/>
                        </a:xfrm>
                        <a:prstGeom prst="roundRect">
                          <a:avLst/>
                        </a:prstGeom>
                        <a:solidFill>
                          <a:schemeClr val="bg1">
                            <a:lumMod val="7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15CDAAD" w14:textId="45B16551" w:rsidR="00764E35" w:rsidRPr="00537D0F" w:rsidRDefault="00764E35" w:rsidP="003601C6">
                            <w:pPr>
                              <w:jc w:val="center"/>
                              <w:rPr>
                                <w:rFonts w:ascii="Futura Lt BT" w:hAnsi="Futura Lt BT"/>
                                <w:color w:val="000000" w:themeColor="text1"/>
                                <w:sz w:val="22"/>
                                <w:szCs w:val="22"/>
                                <w:lang w:val="en-US"/>
                              </w:rPr>
                            </w:pPr>
                            <w:r w:rsidRPr="00537D0F">
                              <w:rPr>
                                <w:rFonts w:ascii="Futura Lt BT" w:hAnsi="Futura Lt BT"/>
                                <w:color w:val="000000" w:themeColor="text1"/>
                                <w:sz w:val="22"/>
                                <w:szCs w:val="22"/>
                                <w:lang w:val="en-US"/>
                              </w:rPr>
                              <w:t>Speak to the named contact from the group (e</w:t>
                            </w:r>
                            <w:r w:rsidR="005E28B5" w:rsidRPr="00537D0F">
                              <w:rPr>
                                <w:rFonts w:ascii="Futura Lt BT" w:hAnsi="Futura Lt BT"/>
                                <w:color w:val="000000" w:themeColor="text1"/>
                                <w:sz w:val="22"/>
                                <w:szCs w:val="22"/>
                                <w:lang w:val="en-US"/>
                              </w:rPr>
                              <w:t>.</w:t>
                            </w:r>
                            <w:r w:rsidRPr="00537D0F">
                              <w:rPr>
                                <w:rFonts w:ascii="Futura Lt BT" w:hAnsi="Futura Lt BT"/>
                                <w:color w:val="000000" w:themeColor="text1"/>
                                <w:sz w:val="22"/>
                                <w:szCs w:val="22"/>
                                <w:lang w:val="en-US"/>
                              </w:rPr>
                              <w:t>g</w:t>
                            </w:r>
                            <w:r w:rsidR="005E28B5" w:rsidRPr="00537D0F">
                              <w:rPr>
                                <w:rFonts w:ascii="Futura Lt BT" w:hAnsi="Futura Lt BT"/>
                                <w:color w:val="000000" w:themeColor="text1"/>
                                <w:sz w:val="22"/>
                                <w:szCs w:val="22"/>
                                <w:lang w:val="en-US"/>
                              </w:rPr>
                              <w:t>.</w:t>
                            </w:r>
                            <w:r w:rsidRPr="00537D0F">
                              <w:rPr>
                                <w:rFonts w:ascii="Futura Lt BT" w:hAnsi="Futura Lt BT"/>
                                <w:color w:val="000000" w:themeColor="text1"/>
                                <w:sz w:val="22"/>
                                <w:szCs w:val="22"/>
                                <w:lang w:val="en-US"/>
                              </w:rPr>
                              <w:t xml:space="preserve"> </w:t>
                            </w:r>
                            <w:r w:rsidR="001F38C2">
                              <w:rPr>
                                <w:rFonts w:ascii="Futura Lt BT" w:hAnsi="Futura Lt BT"/>
                                <w:color w:val="000000" w:themeColor="text1"/>
                                <w:sz w:val="22"/>
                                <w:szCs w:val="22"/>
                                <w:lang w:val="en-US"/>
                              </w:rPr>
                              <w:t>carers</w:t>
                            </w:r>
                            <w:r w:rsidRPr="00537D0F">
                              <w:rPr>
                                <w:rFonts w:ascii="Futura Lt BT" w:hAnsi="Futura Lt BT"/>
                                <w:color w:val="000000" w:themeColor="text1"/>
                                <w:sz w:val="22"/>
                                <w:szCs w:val="22"/>
                                <w:lang w:val="en-US"/>
                              </w:rPr>
                              <w:t>, hirer) as soon as possible and then contact RET DSO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FAF3582" id="Rectangle: Rounded Corners 10" o:spid="_x0000_s1031" style="position:absolute;margin-left:254.65pt;margin-top:62.7pt;width:234pt;height:71.7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" fillcolor="#bfbfbf [2412]" strokecolor="black [3213]" strokeweight="1pt">
                <v:stroke joinstyle="miter"/>
                <v:textbox>
                  <w:txbxContent>
                    <w:p w14:paraId="715CDAAD" w14:textId="45B16551" w:rsidR="00764E35" w:rsidRPr="00537D0F" w:rsidRDefault="00764E35" w:rsidP="003601C6">
                      <w:pPr>
                        <w:jc w:val="center"/>
                        <w:rPr>
                          <w:rFonts w:ascii="Futura Lt BT" w:hAnsi="Futura Lt BT"/>
                          <w:color w:val="000000" w:themeColor="text1"/>
                          <w:sz w:val="22"/>
                          <w:szCs w:val="22"/>
                          <w:lang w:val="en-US"/>
                        </w:rPr>
                      </w:pPr>
                      <w:r w:rsidRPr="00537D0F">
                        <w:rPr>
                          <w:rFonts w:ascii="Futura Lt BT" w:hAnsi="Futura Lt BT"/>
                          <w:color w:val="000000" w:themeColor="text1"/>
                          <w:sz w:val="22"/>
                          <w:szCs w:val="22"/>
                          <w:lang w:val="en-US"/>
                        </w:rPr>
                        <w:t>Speak to the named contact from the group (e</w:t>
                      </w:r>
                      <w:r w:rsidR="005E28B5" w:rsidRPr="00537D0F">
                        <w:rPr>
                          <w:rFonts w:ascii="Futura Lt BT" w:hAnsi="Futura Lt BT"/>
                          <w:color w:val="000000" w:themeColor="text1"/>
                          <w:sz w:val="22"/>
                          <w:szCs w:val="22"/>
                          <w:lang w:val="en-US"/>
                        </w:rPr>
                        <w:t>.</w:t>
                      </w:r>
                      <w:r w:rsidRPr="00537D0F">
                        <w:rPr>
                          <w:rFonts w:ascii="Futura Lt BT" w:hAnsi="Futura Lt BT"/>
                          <w:color w:val="000000" w:themeColor="text1"/>
                          <w:sz w:val="22"/>
                          <w:szCs w:val="22"/>
                          <w:lang w:val="en-US"/>
                        </w:rPr>
                        <w:t>g</w:t>
                      </w:r>
                      <w:r w:rsidR="005E28B5" w:rsidRPr="00537D0F">
                        <w:rPr>
                          <w:rFonts w:ascii="Futura Lt BT" w:hAnsi="Futura Lt BT"/>
                          <w:color w:val="000000" w:themeColor="text1"/>
                          <w:sz w:val="22"/>
                          <w:szCs w:val="22"/>
                          <w:lang w:val="en-US"/>
                        </w:rPr>
                        <w:t>.</w:t>
                      </w:r>
                      <w:r w:rsidRPr="00537D0F">
                        <w:rPr>
                          <w:rFonts w:ascii="Futura Lt BT" w:hAnsi="Futura Lt BT"/>
                          <w:color w:val="000000" w:themeColor="text1"/>
                          <w:sz w:val="22"/>
                          <w:szCs w:val="22"/>
                          <w:lang w:val="en-US"/>
                        </w:rPr>
                        <w:t xml:space="preserve"> </w:t>
                      </w:r>
                      <w:r w:rsidR="001F38C2">
                        <w:rPr>
                          <w:rFonts w:ascii="Futura Lt BT" w:hAnsi="Futura Lt BT"/>
                          <w:color w:val="000000" w:themeColor="text1"/>
                          <w:sz w:val="22"/>
                          <w:szCs w:val="22"/>
                          <w:lang w:val="en-US"/>
                        </w:rPr>
                        <w:t>carers</w:t>
                      </w:r>
                      <w:r w:rsidRPr="00537D0F">
                        <w:rPr>
                          <w:rFonts w:ascii="Futura Lt BT" w:hAnsi="Futura Lt BT"/>
                          <w:color w:val="000000" w:themeColor="text1"/>
                          <w:sz w:val="22"/>
                          <w:szCs w:val="22"/>
                          <w:lang w:val="en-US"/>
                        </w:rPr>
                        <w:t>, hirer) as soon as possible and then contact RET DSO</w:t>
                      </w:r>
                    </w:p>
                  </w:txbxContent>
                </v:textbox>
                <w10:wrap type="through"/>
              </v:roundrect>
            </w:pict>
          </mc:Fallback>
        </mc:AlternateContent>
      </w:r>
    </w:p>
    <w:p w14:paraId="3087DCEB" w14:textId="47A61E6B" w:rsidR="003601C6" w:rsidRPr="00D70195" w:rsidRDefault="003601C6" w:rsidP="71327A0B">
      <w:pPr>
        <w:pStyle w:val="NormalWeb"/>
        <w:rPr>
          <w:rFonts w:asciiTheme="minorHAnsi" w:hAnsiTheme="minorHAnsi" w:cs="Arial"/>
          <w:b/>
          <w:bCs/>
          <w:sz w:val="22"/>
          <w:szCs w:val="22"/>
        </w:rPr>
      </w:pPr>
    </w:p>
    <w:p w14:paraId="6732F9FD" w14:textId="2D31C5FC" w:rsidR="003601C6" w:rsidRPr="00D70195" w:rsidRDefault="003601C6" w:rsidP="71327A0B">
      <w:pPr>
        <w:pStyle w:val="NormalWeb"/>
        <w:rPr>
          <w:rFonts w:asciiTheme="minorHAnsi" w:hAnsiTheme="minorHAnsi" w:cs="Arial"/>
          <w:b/>
          <w:bCs/>
          <w:sz w:val="22"/>
          <w:szCs w:val="22"/>
        </w:rPr>
      </w:pPr>
    </w:p>
    <w:p w14:paraId="41BA629F" w14:textId="69851A01" w:rsidR="71327A0B" w:rsidRDefault="00A35EEE" w:rsidP="71327A0B">
      <w:pPr>
        <w:pStyle w:val="NormalWeb"/>
        <w:rPr>
          <w:rFonts w:asciiTheme="minorHAnsi" w:hAnsiTheme="minorHAnsi" w:cs="Arial"/>
          <w:b/>
          <w:bCs/>
          <w:sz w:val="22"/>
          <w:szCs w:val="22"/>
        </w:rPr>
      </w:pPr>
      <w:r>
        <w:rPr>
          <w:rFonts w:asciiTheme="minorHAnsi" w:hAnsiTheme="minorHAnsi" w:cs="Arial"/>
          <w:b/>
          <w:bCs/>
          <w:noProof/>
          <w:sz w:val="22"/>
          <w:szCs w:val="22"/>
        </w:rPr>
        <mc:AlternateContent>
          <mc:Choice Requires="wps">
            <w:drawing>
              <wp:anchor distT="0" distB="0" distL="114300" distR="114300" simplePos="0" relativeHeight="251658258" behindDoc="0" locked="0" layoutInCell="1" allowOverlap="1" wp14:anchorId="6FAF0E04" wp14:editId="44FA0D16">
                <wp:simplePos x="0" y="0"/>
                <wp:positionH relativeFrom="column">
                  <wp:posOffset>4673600</wp:posOffset>
                </wp:positionH>
                <wp:positionV relativeFrom="paragraph">
                  <wp:posOffset>121285</wp:posOffset>
                </wp:positionV>
                <wp:extent cx="0" cy="348615"/>
                <wp:effectExtent l="76200" t="0" r="76200" b="51435"/>
                <wp:wrapNone/>
                <wp:docPr id="1645412544" name="Straight Arrow Connector 1645412544"/>
                <wp:cNvGraphicFramePr/>
                <a:graphic xmlns:a="http://schemas.openxmlformats.org/drawingml/2006/main">
                  <a:graphicData uri="http://schemas.microsoft.com/office/word/2010/wordprocessingShape">
                    <wps:wsp>
                      <wps:cNvCnPr/>
                      <wps:spPr>
                        <a:xfrm>
                          <a:off x="0" y="0"/>
                          <a:ext cx="0" cy="34861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0A9123D2" id="Straight Arrow Connector 1645412544" o:spid="_x0000_s1026" type="#_x0000_t32" style="position:absolute;margin-left:368pt;margin-top:9.55pt;width:0;height:27.45pt;z-index:25165825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" strokecolor="windowText" strokeweight=".5pt">
                <v:stroke endarrow="block" joinstyle="miter"/>
              </v:shape>
            </w:pict>
          </mc:Fallback>
        </mc:AlternateContent>
      </w:r>
      <w:r>
        <w:rPr>
          <w:rFonts w:asciiTheme="minorHAnsi" w:hAnsiTheme="minorHAnsi" w:cs="Arial"/>
          <w:b/>
          <w:bCs/>
          <w:noProof/>
          <w:sz w:val="22"/>
          <w:szCs w:val="22"/>
        </w:rPr>
        <mc:AlternateContent>
          <mc:Choice Requires="wps">
            <w:drawing>
              <wp:anchor distT="0" distB="0" distL="114300" distR="114300" simplePos="0" relativeHeight="251658259" behindDoc="0" locked="0" layoutInCell="1" allowOverlap="1" wp14:anchorId="12E53415" wp14:editId="27B19C59">
                <wp:simplePos x="0" y="0"/>
                <wp:positionH relativeFrom="column">
                  <wp:posOffset>1482725</wp:posOffset>
                </wp:positionH>
                <wp:positionV relativeFrom="paragraph">
                  <wp:posOffset>130175</wp:posOffset>
                </wp:positionV>
                <wp:extent cx="0" cy="348615"/>
                <wp:effectExtent l="76200" t="0" r="76200" b="51435"/>
                <wp:wrapNone/>
                <wp:docPr id="751654830" name="Straight Arrow Connector 751654830"/>
                <wp:cNvGraphicFramePr/>
                <a:graphic xmlns:a="http://schemas.openxmlformats.org/drawingml/2006/main">
                  <a:graphicData uri="http://schemas.microsoft.com/office/word/2010/wordprocessingShape">
                    <wps:wsp>
                      <wps:cNvCnPr/>
                      <wps:spPr>
                        <a:xfrm>
                          <a:off x="0" y="0"/>
                          <a:ext cx="0" cy="34861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108F3D50" id="Straight Arrow Connector 751654830" o:spid="_x0000_s1026" type="#_x0000_t32" style="position:absolute;margin-left:116.75pt;margin-top:10.25pt;width:0;height:27.45pt;z-index:251658259;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" strokecolor="windowText" strokeweight=".5pt">
                <v:stroke endarrow="block" joinstyle="miter"/>
              </v:shape>
            </w:pict>
          </mc:Fallback>
        </mc:AlternateContent>
      </w:r>
    </w:p>
    <w:p w14:paraId="56C8E655" w14:textId="51BC93D0" w:rsidR="71327A0B" w:rsidRDefault="00A35EEE" w:rsidP="71327A0B">
      <w:pPr>
        <w:pStyle w:val="NormalWeb"/>
        <w:rPr>
          <w:rFonts w:asciiTheme="minorHAnsi" w:hAnsiTheme="minorHAnsi" w:cs="Arial"/>
          <w:b/>
          <w:bCs/>
          <w:sz w:val="22"/>
          <w:szCs w:val="22"/>
        </w:rPr>
      </w:pPr>
      <w:r w:rsidRPr="00D70195">
        <w:rPr>
          <w:rFonts w:asciiTheme="minorHAnsi" w:hAnsiTheme="minorHAnsi" w:cs="Arial"/>
          <w:b/>
          <w:bCs/>
          <w:noProof/>
          <w:sz w:val="22"/>
          <w:szCs w:val="22"/>
        </w:rPr>
        <mc:AlternateContent>
          <mc:Choice Requires="wps">
            <w:drawing>
              <wp:anchor distT="0" distB="0" distL="114300" distR="114300" simplePos="0" relativeHeight="251658244" behindDoc="0" locked="0" layoutInCell="1" allowOverlap="1" wp14:anchorId="02F750E7" wp14:editId="1C16500A">
                <wp:simplePos x="0" y="0"/>
                <wp:positionH relativeFrom="column">
                  <wp:posOffset>85725</wp:posOffset>
                </wp:positionH>
                <wp:positionV relativeFrom="paragraph">
                  <wp:posOffset>219075</wp:posOffset>
                </wp:positionV>
                <wp:extent cx="2971800" cy="1905000"/>
                <wp:effectExtent l="0" t="0" r="19050" b="19050"/>
                <wp:wrapThrough wrapText="bothSides">
                  <wp:wrapPolygon edited="0">
                    <wp:start x="1385" y="0"/>
                    <wp:lineTo x="0" y="1296"/>
                    <wp:lineTo x="0" y="19440"/>
                    <wp:lineTo x="415" y="20736"/>
                    <wp:lineTo x="1108" y="21600"/>
                    <wp:lineTo x="1246" y="21600"/>
                    <wp:lineTo x="20354" y="21600"/>
                    <wp:lineTo x="20492" y="21600"/>
                    <wp:lineTo x="21185" y="20736"/>
                    <wp:lineTo x="21600" y="19440"/>
                    <wp:lineTo x="21600" y="1080"/>
                    <wp:lineTo x="20215" y="0"/>
                    <wp:lineTo x="1385" y="0"/>
                  </wp:wrapPolygon>
                </wp:wrapThrough>
                <wp:docPr id="8" name="Rectangle: Rounded Corners 8"/>
                <wp:cNvGraphicFramePr/>
                <a:graphic xmlns:a="http://schemas.openxmlformats.org/drawingml/2006/main">
                  <a:graphicData uri="http://schemas.microsoft.com/office/word/2010/wordprocessingShape">
                    <wps:wsp>
                      <wps:cNvSpPr/>
                      <wps:spPr>
                        <a:xfrm>
                          <a:off x="0" y="0"/>
                          <a:ext cx="2971800" cy="1905000"/>
                        </a:xfrm>
                        <a:prstGeom prst="roundRect">
                          <a:avLst/>
                        </a:prstGeom>
                        <a:solidFill>
                          <a:schemeClr val="bg1">
                            <a:lumMod val="7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A8B5B08" w14:textId="56812E07" w:rsidR="00764E35" w:rsidRPr="00EF1B3E" w:rsidRDefault="00764E35" w:rsidP="004C4622">
                            <w:pPr>
                              <w:pStyle w:val="NormalWeb"/>
                              <w:jc w:val="center"/>
                              <w:rPr>
                                <w:rFonts w:ascii="Futura Lt BT" w:hAnsi="Futura Lt BT"/>
                                <w:color w:val="000000" w:themeColor="text1"/>
                                <w:sz w:val="22"/>
                                <w:szCs w:val="22"/>
                              </w:rPr>
                            </w:pPr>
                            <w:r w:rsidRPr="00EF1B3E">
                              <w:rPr>
                                <w:rFonts w:ascii="Futura Lt BT" w:hAnsi="Futura Lt BT" w:cs="ArialMT"/>
                                <w:color w:val="000000" w:themeColor="text1"/>
                                <w:sz w:val="22"/>
                                <w:szCs w:val="22"/>
                              </w:rPr>
                              <w:t xml:space="preserve">The DSO make a decision about the appropriate course of action and will seek advice from the </w:t>
                            </w:r>
                            <w:r w:rsidR="00855D27" w:rsidRPr="00EF1B3E">
                              <w:rPr>
                                <w:rFonts w:ascii="Futura Lt BT" w:hAnsi="Futura Lt BT" w:cs="ArialMT"/>
                                <w:color w:val="000000" w:themeColor="text1"/>
                                <w:sz w:val="22"/>
                                <w:szCs w:val="22"/>
                              </w:rPr>
                              <w:t>Manchester Adult Safeguarding Board</w:t>
                            </w:r>
                            <w:r w:rsidRPr="00EF1B3E">
                              <w:rPr>
                                <w:rFonts w:ascii="Futura Lt BT" w:hAnsi="Futura Lt BT" w:cs="ArialMT"/>
                                <w:color w:val="000000" w:themeColor="text1"/>
                                <w:sz w:val="22"/>
                                <w:szCs w:val="22"/>
                              </w:rPr>
                              <w:t xml:space="preserve"> or relevant body if required.</w:t>
                            </w:r>
                          </w:p>
                          <w:p w14:paraId="5F301D64" w14:textId="6C88B829" w:rsidR="00764E35" w:rsidRPr="00EF1B3E" w:rsidRDefault="00764E35" w:rsidP="004C4622">
                            <w:pPr>
                              <w:pStyle w:val="NormalWeb"/>
                              <w:jc w:val="center"/>
                              <w:rPr>
                                <w:rFonts w:ascii="Futura Lt BT" w:hAnsi="Futura Lt BT"/>
                                <w:color w:val="000000" w:themeColor="text1"/>
                                <w:sz w:val="22"/>
                                <w:szCs w:val="22"/>
                              </w:rPr>
                            </w:pPr>
                            <w:r w:rsidRPr="00EF1B3E">
                              <w:rPr>
                                <w:rFonts w:ascii="Futura Lt BT" w:hAnsi="Futura Lt BT" w:cs="ArialMT"/>
                                <w:color w:val="000000" w:themeColor="text1"/>
                                <w:sz w:val="22"/>
                                <w:szCs w:val="22"/>
                              </w:rPr>
                              <w:t xml:space="preserve">If it is deemed the necessary, the incident report form will be passed on to </w:t>
                            </w:r>
                            <w:r w:rsidR="00A45E9F" w:rsidRPr="00EF1B3E">
                              <w:rPr>
                                <w:rFonts w:ascii="Futura Lt BT" w:hAnsi="Futura Lt BT" w:cs="ArialMT"/>
                                <w:color w:val="000000" w:themeColor="text1"/>
                                <w:sz w:val="22"/>
                                <w:szCs w:val="22"/>
                              </w:rPr>
                              <w:t xml:space="preserve">Manchester Adult Safeguarding Board </w:t>
                            </w:r>
                            <w:r w:rsidRPr="00EF1B3E">
                              <w:rPr>
                                <w:rFonts w:ascii="Futura Lt BT" w:hAnsi="Futura Lt BT" w:cs="ArialMT"/>
                                <w:color w:val="000000" w:themeColor="text1"/>
                                <w:sz w:val="22"/>
                                <w:szCs w:val="22"/>
                              </w:rPr>
                              <w:t xml:space="preserve">within 48 hours. </w:t>
                            </w:r>
                          </w:p>
                          <w:p w14:paraId="53E47D36" w14:textId="77777777" w:rsidR="00764E35" w:rsidRPr="00165643" w:rsidRDefault="00764E35" w:rsidP="003601C6">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02F750E7" id="Rectangle: Rounded Corners 8" o:spid="_x0000_s1032" style="position:absolute;margin-left:6.75pt;margin-top:17.25pt;width:234pt;height:150pt;z-index:2516582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" fillcolor="#bfbfbf [2412]" strokecolor="black [3213]" strokeweight="1pt">
                <v:stroke joinstyle="miter"/>
                <v:textbox>
                  <w:txbxContent>
                    <w:p w14:paraId="4A8B5B08" w14:textId="56812E07" w:rsidR="00764E35" w:rsidRPr="00EF1B3E" w:rsidRDefault="00764E35" w:rsidP="004C4622">
                      <w:pPr>
                        <w:pStyle w:val="NormalWeb"/>
                        <w:jc w:val="center"/>
                        <w:rPr>
                          <w:rFonts w:ascii="Futura Lt BT" w:hAnsi="Futura Lt BT"/>
                          <w:color w:val="000000" w:themeColor="text1"/>
                          <w:sz w:val="22"/>
                          <w:szCs w:val="22"/>
                        </w:rPr>
                      </w:pPr>
                      <w:r w:rsidRPr="00EF1B3E">
                        <w:rPr>
                          <w:rFonts w:ascii="Futura Lt BT" w:hAnsi="Futura Lt BT" w:cs="ArialMT"/>
                          <w:color w:val="000000" w:themeColor="text1"/>
                          <w:sz w:val="22"/>
                          <w:szCs w:val="22"/>
                        </w:rPr>
                        <w:t xml:space="preserve">The DSO make a decision about the appropriate course of action and will seek advice from the </w:t>
                      </w:r>
                      <w:r w:rsidR="00855D27" w:rsidRPr="00EF1B3E">
                        <w:rPr>
                          <w:rFonts w:ascii="Futura Lt BT" w:hAnsi="Futura Lt BT" w:cs="ArialMT"/>
                          <w:color w:val="000000" w:themeColor="text1"/>
                          <w:sz w:val="22"/>
                          <w:szCs w:val="22"/>
                        </w:rPr>
                        <w:t>Manchester Adult Safeguarding Board</w:t>
                      </w:r>
                      <w:r w:rsidRPr="00EF1B3E">
                        <w:rPr>
                          <w:rFonts w:ascii="Futura Lt BT" w:hAnsi="Futura Lt BT" w:cs="ArialMT"/>
                          <w:color w:val="000000" w:themeColor="text1"/>
                          <w:sz w:val="22"/>
                          <w:szCs w:val="22"/>
                        </w:rPr>
                        <w:t xml:space="preserve"> or relevant body if required.</w:t>
                      </w:r>
                    </w:p>
                    <w:p w14:paraId="5F301D64" w14:textId="6C88B829" w:rsidR="00764E35" w:rsidRPr="00EF1B3E" w:rsidRDefault="00764E35" w:rsidP="004C4622">
                      <w:pPr>
                        <w:pStyle w:val="NormalWeb"/>
                        <w:jc w:val="center"/>
                        <w:rPr>
                          <w:rFonts w:ascii="Futura Lt BT" w:hAnsi="Futura Lt BT"/>
                          <w:color w:val="000000" w:themeColor="text1"/>
                          <w:sz w:val="22"/>
                          <w:szCs w:val="22"/>
                        </w:rPr>
                      </w:pPr>
                      <w:r w:rsidRPr="00EF1B3E">
                        <w:rPr>
                          <w:rFonts w:ascii="Futura Lt BT" w:hAnsi="Futura Lt BT" w:cs="ArialMT"/>
                          <w:color w:val="000000" w:themeColor="text1"/>
                          <w:sz w:val="22"/>
                          <w:szCs w:val="22"/>
                        </w:rPr>
                        <w:t xml:space="preserve">If it is deemed the necessary, the incident report form will be passed on to </w:t>
                      </w:r>
                      <w:r w:rsidR="00A45E9F" w:rsidRPr="00EF1B3E">
                        <w:rPr>
                          <w:rFonts w:ascii="Futura Lt BT" w:hAnsi="Futura Lt BT" w:cs="ArialMT"/>
                          <w:color w:val="000000" w:themeColor="text1"/>
                          <w:sz w:val="22"/>
                          <w:szCs w:val="22"/>
                        </w:rPr>
                        <w:t xml:space="preserve">Manchester Adult Safeguarding Board </w:t>
                      </w:r>
                      <w:r w:rsidRPr="00EF1B3E">
                        <w:rPr>
                          <w:rFonts w:ascii="Futura Lt BT" w:hAnsi="Futura Lt BT" w:cs="ArialMT"/>
                          <w:color w:val="000000" w:themeColor="text1"/>
                          <w:sz w:val="22"/>
                          <w:szCs w:val="22"/>
                        </w:rPr>
                        <w:t xml:space="preserve">within 48 hours. </w:t>
                      </w:r>
                    </w:p>
                    <w:p w14:paraId="53E47D36" w14:textId="77777777" w:rsidR="00764E35" w:rsidRPr="00165643" w:rsidRDefault="00764E35" w:rsidP="003601C6">
                      <w:pPr>
                        <w:jc w:val="center"/>
                        <w:rPr>
                          <w:color w:val="000000" w:themeColor="text1"/>
                        </w:rPr>
                      </w:pPr>
                    </w:p>
                  </w:txbxContent>
                </v:textbox>
                <w10:wrap type="through"/>
              </v:roundrect>
            </w:pict>
          </mc:Fallback>
        </mc:AlternateContent>
      </w:r>
      <w:r w:rsidRPr="00D70195">
        <w:rPr>
          <w:rFonts w:asciiTheme="minorHAnsi" w:hAnsiTheme="minorHAnsi" w:cs="Arial"/>
          <w:b/>
          <w:bCs/>
          <w:noProof/>
          <w:sz w:val="22"/>
          <w:szCs w:val="22"/>
        </w:rPr>
        <mc:AlternateContent>
          <mc:Choice Requires="wps">
            <w:drawing>
              <wp:anchor distT="0" distB="0" distL="114300" distR="114300" simplePos="0" relativeHeight="251658247" behindDoc="0" locked="0" layoutInCell="1" allowOverlap="1" wp14:anchorId="3EDF7253" wp14:editId="5158BF58">
                <wp:simplePos x="0" y="0"/>
                <wp:positionH relativeFrom="column">
                  <wp:posOffset>3203575</wp:posOffset>
                </wp:positionH>
                <wp:positionV relativeFrom="paragraph">
                  <wp:posOffset>199390</wp:posOffset>
                </wp:positionV>
                <wp:extent cx="2971800" cy="1866900"/>
                <wp:effectExtent l="0" t="0" r="19050" b="19050"/>
                <wp:wrapThrough wrapText="bothSides">
                  <wp:wrapPolygon edited="0">
                    <wp:start x="1385" y="0"/>
                    <wp:lineTo x="0" y="1102"/>
                    <wp:lineTo x="0" y="19616"/>
                    <wp:lineTo x="692" y="21159"/>
                    <wp:lineTo x="1246" y="21600"/>
                    <wp:lineTo x="20354" y="21600"/>
                    <wp:lineTo x="20908" y="21159"/>
                    <wp:lineTo x="21600" y="19616"/>
                    <wp:lineTo x="21600" y="1102"/>
                    <wp:lineTo x="20215" y="0"/>
                    <wp:lineTo x="1385" y="0"/>
                  </wp:wrapPolygon>
                </wp:wrapThrough>
                <wp:docPr id="11" name="Rectangle: Rounded Corners 11"/>
                <wp:cNvGraphicFramePr/>
                <a:graphic xmlns:a="http://schemas.openxmlformats.org/drawingml/2006/main">
                  <a:graphicData uri="http://schemas.microsoft.com/office/word/2010/wordprocessingShape">
                    <wps:wsp>
                      <wps:cNvSpPr/>
                      <wps:spPr>
                        <a:xfrm>
                          <a:off x="0" y="0"/>
                          <a:ext cx="2971800" cy="1866900"/>
                        </a:xfrm>
                        <a:prstGeom prst="roundRect">
                          <a:avLst/>
                        </a:prstGeom>
                        <a:solidFill>
                          <a:schemeClr val="bg1">
                            <a:lumMod val="7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7BA59FB" w14:textId="65BFF53A" w:rsidR="00764E35" w:rsidRPr="00EF1B3E" w:rsidRDefault="00764E35" w:rsidP="007D4118">
                            <w:pPr>
                              <w:jc w:val="center"/>
                              <w:rPr>
                                <w:rFonts w:ascii="Futura Lt BT" w:hAnsi="Futura Lt BT"/>
                                <w:color w:val="000000" w:themeColor="text1"/>
                                <w:sz w:val="22"/>
                                <w:szCs w:val="22"/>
                                <w:lang w:val="en-US"/>
                              </w:rPr>
                            </w:pPr>
                            <w:r w:rsidRPr="00EF1B3E">
                              <w:rPr>
                                <w:rFonts w:ascii="Futura Lt BT" w:hAnsi="Futura Lt BT"/>
                                <w:color w:val="000000" w:themeColor="text1"/>
                                <w:sz w:val="22"/>
                                <w:szCs w:val="22"/>
                                <w:lang w:val="en-US"/>
                              </w:rPr>
                              <w:t xml:space="preserve">The named contact will be responsible for following the safeguarding procedures as outlined by that particular </w:t>
                            </w:r>
                            <w:proofErr w:type="spellStart"/>
                            <w:r w:rsidRPr="00EF1B3E">
                              <w:rPr>
                                <w:rFonts w:ascii="Futura Lt BT" w:hAnsi="Futura Lt BT"/>
                                <w:color w:val="000000" w:themeColor="text1"/>
                                <w:sz w:val="22"/>
                                <w:szCs w:val="22"/>
                                <w:lang w:val="en-US"/>
                              </w:rPr>
                              <w:t>organisation’s</w:t>
                            </w:r>
                            <w:proofErr w:type="spellEnd"/>
                            <w:r w:rsidRPr="00EF1B3E">
                              <w:rPr>
                                <w:rFonts w:ascii="Futura Lt BT" w:hAnsi="Futura Lt BT"/>
                                <w:color w:val="000000" w:themeColor="text1"/>
                                <w:sz w:val="22"/>
                                <w:szCs w:val="22"/>
                                <w:lang w:val="en-US"/>
                              </w:rPr>
                              <w:t xml:space="preserve"> policy.</w:t>
                            </w:r>
                          </w:p>
                          <w:p w14:paraId="5620F137" w14:textId="77777777" w:rsidR="00764E35" w:rsidRPr="00EF1B3E" w:rsidRDefault="00764E35" w:rsidP="003601C6">
                            <w:pPr>
                              <w:jc w:val="center"/>
                              <w:rPr>
                                <w:rFonts w:ascii="Futura Lt BT" w:hAnsi="Futura Lt BT"/>
                                <w:color w:val="000000" w:themeColor="text1"/>
                                <w:sz w:val="22"/>
                                <w:szCs w:val="22"/>
                                <w:lang w:val="en-US"/>
                              </w:rPr>
                            </w:pPr>
                          </w:p>
                          <w:p w14:paraId="48D2B813" w14:textId="3E923EDB" w:rsidR="00764E35" w:rsidRPr="00EF1B3E" w:rsidRDefault="00764E35" w:rsidP="003601C6">
                            <w:pPr>
                              <w:jc w:val="center"/>
                              <w:rPr>
                                <w:rFonts w:ascii="Futura Lt BT" w:hAnsi="Futura Lt BT"/>
                                <w:color w:val="000000" w:themeColor="text1"/>
                                <w:sz w:val="22"/>
                                <w:szCs w:val="22"/>
                                <w:lang w:val="en-US"/>
                              </w:rPr>
                            </w:pPr>
                            <w:r w:rsidRPr="00EF1B3E">
                              <w:rPr>
                                <w:rFonts w:ascii="Futura Lt BT" w:hAnsi="Futura Lt BT"/>
                                <w:color w:val="000000" w:themeColor="text1"/>
                                <w:sz w:val="22"/>
                                <w:szCs w:val="22"/>
                                <w:lang w:val="en-US"/>
                              </w:rPr>
                              <w:t xml:space="preserve">The DSO is responsible for following up with named contact to ensure appropriate action has been taken and will seek advice externally if necessary.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EDF7253" id="Rectangle: Rounded Corners 11" o:spid="_x0000_s1033" style="position:absolute;margin-left:252.25pt;margin-top:15.7pt;width:234pt;height:147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" fillcolor="#bfbfbf [2412]" strokecolor="black [3213]" strokeweight="1pt">
                <v:stroke joinstyle="miter"/>
                <v:textbox>
                  <w:txbxContent>
                    <w:p w14:paraId="37BA59FB" w14:textId="65BFF53A" w:rsidR="00764E35" w:rsidRPr="00EF1B3E" w:rsidRDefault="00764E35" w:rsidP="007D4118">
                      <w:pPr>
                        <w:jc w:val="center"/>
                        <w:rPr>
                          <w:rFonts w:ascii="Futura Lt BT" w:hAnsi="Futura Lt BT"/>
                          <w:color w:val="000000" w:themeColor="text1"/>
                          <w:sz w:val="22"/>
                          <w:szCs w:val="22"/>
                          <w:lang w:val="en-US"/>
                        </w:rPr>
                      </w:pPr>
                      <w:r w:rsidRPr="00EF1B3E">
                        <w:rPr>
                          <w:rFonts w:ascii="Futura Lt BT" w:hAnsi="Futura Lt BT"/>
                          <w:color w:val="000000" w:themeColor="text1"/>
                          <w:sz w:val="22"/>
                          <w:szCs w:val="22"/>
                          <w:lang w:val="en-US"/>
                        </w:rPr>
                        <w:t xml:space="preserve">The named contact will be responsible for following the safeguarding procedures as outlined by that particular </w:t>
                      </w:r>
                      <w:proofErr w:type="spellStart"/>
                      <w:r w:rsidRPr="00EF1B3E">
                        <w:rPr>
                          <w:rFonts w:ascii="Futura Lt BT" w:hAnsi="Futura Lt BT"/>
                          <w:color w:val="000000" w:themeColor="text1"/>
                          <w:sz w:val="22"/>
                          <w:szCs w:val="22"/>
                          <w:lang w:val="en-US"/>
                        </w:rPr>
                        <w:t>organisation’s</w:t>
                      </w:r>
                      <w:proofErr w:type="spellEnd"/>
                      <w:r w:rsidRPr="00EF1B3E">
                        <w:rPr>
                          <w:rFonts w:ascii="Futura Lt BT" w:hAnsi="Futura Lt BT"/>
                          <w:color w:val="000000" w:themeColor="text1"/>
                          <w:sz w:val="22"/>
                          <w:szCs w:val="22"/>
                          <w:lang w:val="en-US"/>
                        </w:rPr>
                        <w:t xml:space="preserve"> policy.</w:t>
                      </w:r>
                    </w:p>
                    <w:p w14:paraId="5620F137" w14:textId="77777777" w:rsidR="00764E35" w:rsidRPr="00EF1B3E" w:rsidRDefault="00764E35" w:rsidP="003601C6">
                      <w:pPr>
                        <w:jc w:val="center"/>
                        <w:rPr>
                          <w:rFonts w:ascii="Futura Lt BT" w:hAnsi="Futura Lt BT"/>
                          <w:color w:val="000000" w:themeColor="text1"/>
                          <w:sz w:val="22"/>
                          <w:szCs w:val="22"/>
                          <w:lang w:val="en-US"/>
                        </w:rPr>
                      </w:pPr>
                    </w:p>
                    <w:p w14:paraId="48D2B813" w14:textId="3E923EDB" w:rsidR="00764E35" w:rsidRPr="00EF1B3E" w:rsidRDefault="00764E35" w:rsidP="003601C6">
                      <w:pPr>
                        <w:jc w:val="center"/>
                        <w:rPr>
                          <w:rFonts w:ascii="Futura Lt BT" w:hAnsi="Futura Lt BT"/>
                          <w:color w:val="000000" w:themeColor="text1"/>
                          <w:sz w:val="22"/>
                          <w:szCs w:val="22"/>
                          <w:lang w:val="en-US"/>
                        </w:rPr>
                      </w:pPr>
                      <w:r w:rsidRPr="00EF1B3E">
                        <w:rPr>
                          <w:rFonts w:ascii="Futura Lt BT" w:hAnsi="Futura Lt BT"/>
                          <w:color w:val="000000" w:themeColor="text1"/>
                          <w:sz w:val="22"/>
                          <w:szCs w:val="22"/>
                          <w:lang w:val="en-US"/>
                        </w:rPr>
                        <w:t xml:space="preserve">The DSO is responsible for following up with named contact to ensure appropriate action has been taken and will seek advice externally if necessary. </w:t>
                      </w:r>
                    </w:p>
                  </w:txbxContent>
                </v:textbox>
                <w10:wrap type="through"/>
              </v:roundrect>
            </w:pict>
          </mc:Fallback>
        </mc:AlternateContent>
      </w:r>
    </w:p>
    <w:p w14:paraId="60EC181B" w14:textId="0DFD83F9" w:rsidR="001F485D" w:rsidRDefault="001F485D" w:rsidP="00F3651A">
      <w:pPr>
        <w:pStyle w:val="NormalWeb"/>
        <w:rPr>
          <w:rFonts w:asciiTheme="minorHAnsi" w:hAnsiTheme="minorHAnsi" w:cs="ArialMT"/>
          <w:sz w:val="22"/>
          <w:szCs w:val="22"/>
        </w:rPr>
      </w:pPr>
    </w:p>
    <w:p w14:paraId="187C59EA" w14:textId="77777777" w:rsidR="00A35EEE" w:rsidRDefault="00A35EEE" w:rsidP="00F3651A">
      <w:pPr>
        <w:pStyle w:val="NormalWeb"/>
        <w:rPr>
          <w:rFonts w:asciiTheme="minorHAnsi" w:hAnsiTheme="minorHAnsi" w:cs="ArialMT"/>
          <w:sz w:val="22"/>
          <w:szCs w:val="22"/>
        </w:rPr>
      </w:pPr>
    </w:p>
    <w:p w14:paraId="055508C5" w14:textId="77777777" w:rsidR="00A35EEE" w:rsidRDefault="00A35EEE" w:rsidP="00F3651A">
      <w:pPr>
        <w:pStyle w:val="NormalWeb"/>
        <w:rPr>
          <w:rFonts w:asciiTheme="minorHAnsi" w:hAnsiTheme="minorHAnsi" w:cs="ArialMT"/>
          <w:sz w:val="22"/>
          <w:szCs w:val="22"/>
        </w:rPr>
      </w:pPr>
    </w:p>
    <w:p w14:paraId="2A980AEA" w14:textId="77777777" w:rsidR="00A35EEE" w:rsidRDefault="00A35EEE" w:rsidP="00F3651A">
      <w:pPr>
        <w:pStyle w:val="NormalWeb"/>
        <w:rPr>
          <w:rFonts w:asciiTheme="minorHAnsi" w:hAnsiTheme="minorHAnsi" w:cs="ArialMT"/>
          <w:sz w:val="22"/>
          <w:szCs w:val="22"/>
        </w:rPr>
      </w:pPr>
    </w:p>
    <w:p w14:paraId="3BFF95F1" w14:textId="42AAA26C" w:rsidR="00A35EEE" w:rsidRDefault="00A35EEE" w:rsidP="00F3651A">
      <w:pPr>
        <w:pStyle w:val="NormalWeb"/>
        <w:rPr>
          <w:rFonts w:asciiTheme="minorHAnsi" w:hAnsiTheme="minorHAnsi" w:cs="ArialMT"/>
          <w:sz w:val="22"/>
          <w:szCs w:val="22"/>
        </w:rPr>
      </w:pPr>
    </w:p>
    <w:p w14:paraId="34E9AC48" w14:textId="1D34E273" w:rsidR="00A35EEE" w:rsidRDefault="00A35EEE" w:rsidP="00F3651A">
      <w:pPr>
        <w:pStyle w:val="NormalWeb"/>
        <w:rPr>
          <w:rFonts w:asciiTheme="minorHAnsi" w:hAnsiTheme="minorHAnsi" w:cs="ArialMT"/>
          <w:sz w:val="22"/>
          <w:szCs w:val="22"/>
        </w:rPr>
      </w:pPr>
      <w:r>
        <w:rPr>
          <w:rFonts w:asciiTheme="minorHAnsi" w:hAnsiTheme="minorHAnsi" w:cs="Arial"/>
          <w:b/>
          <w:bCs/>
          <w:noProof/>
          <w:sz w:val="22"/>
          <w:szCs w:val="22"/>
        </w:rPr>
        <mc:AlternateContent>
          <mc:Choice Requires="wps">
            <w:drawing>
              <wp:anchor distT="0" distB="0" distL="114300" distR="114300" simplePos="0" relativeHeight="251658252" behindDoc="0" locked="0" layoutInCell="1" allowOverlap="1" wp14:anchorId="37D6A5C1" wp14:editId="14715B10">
                <wp:simplePos x="0" y="0"/>
                <wp:positionH relativeFrom="column">
                  <wp:posOffset>1539875</wp:posOffset>
                </wp:positionH>
                <wp:positionV relativeFrom="paragraph">
                  <wp:posOffset>11430</wp:posOffset>
                </wp:positionV>
                <wp:extent cx="0" cy="348615"/>
                <wp:effectExtent l="76200" t="0" r="76200" b="51435"/>
                <wp:wrapNone/>
                <wp:docPr id="22" name="Straight Arrow Connector 22"/>
                <wp:cNvGraphicFramePr/>
                <a:graphic xmlns:a="http://schemas.openxmlformats.org/drawingml/2006/main">
                  <a:graphicData uri="http://schemas.microsoft.com/office/word/2010/wordprocessingShape">
                    <wps:wsp>
                      <wps:cNvCnPr/>
                      <wps:spPr>
                        <a:xfrm>
                          <a:off x="0" y="0"/>
                          <a:ext cx="0" cy="34861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1C4FC25F" id="Straight Arrow Connector 22" o:spid="_x0000_s1026" type="#_x0000_t32" style="position:absolute;margin-left:121.25pt;margin-top:.9pt;width:0;height:27.45pt;z-index:2516582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" strokecolor="windowText" strokeweight=".5pt">
                <v:stroke endarrow="block" joinstyle="miter"/>
              </v:shape>
            </w:pict>
          </mc:Fallback>
        </mc:AlternateContent>
      </w:r>
      <w:r>
        <w:rPr>
          <w:rFonts w:asciiTheme="minorHAnsi" w:hAnsiTheme="minorHAnsi" w:cs="Arial"/>
          <w:b/>
          <w:bCs/>
          <w:noProof/>
          <w:sz w:val="22"/>
          <w:szCs w:val="22"/>
        </w:rPr>
        <mc:AlternateContent>
          <mc:Choice Requires="wps">
            <w:drawing>
              <wp:anchor distT="0" distB="0" distL="114300" distR="114300" simplePos="0" relativeHeight="251658253" behindDoc="0" locked="0" layoutInCell="1" allowOverlap="1" wp14:anchorId="03FCD9A6" wp14:editId="40ABA8CA">
                <wp:simplePos x="0" y="0"/>
                <wp:positionH relativeFrom="column">
                  <wp:posOffset>4645025</wp:posOffset>
                </wp:positionH>
                <wp:positionV relativeFrom="paragraph">
                  <wp:posOffset>14605</wp:posOffset>
                </wp:positionV>
                <wp:extent cx="0" cy="348615"/>
                <wp:effectExtent l="76200" t="0" r="76200" b="51435"/>
                <wp:wrapNone/>
                <wp:docPr id="23" name="Straight Arrow Connector 23"/>
                <wp:cNvGraphicFramePr/>
                <a:graphic xmlns:a="http://schemas.openxmlformats.org/drawingml/2006/main">
                  <a:graphicData uri="http://schemas.microsoft.com/office/word/2010/wordprocessingShape">
                    <wps:wsp>
                      <wps:cNvCnPr/>
                      <wps:spPr>
                        <a:xfrm>
                          <a:off x="0" y="0"/>
                          <a:ext cx="0" cy="34861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18FB5C85" id="Straight Arrow Connector 23" o:spid="_x0000_s1026" type="#_x0000_t32" style="position:absolute;margin-left:365.75pt;margin-top:1.15pt;width:0;height:27.45pt;z-index:251658253;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" strokecolor="windowText" strokeweight=".5pt">
                <v:stroke endarrow="block" joinstyle="miter"/>
              </v:shape>
            </w:pict>
          </mc:Fallback>
        </mc:AlternateContent>
      </w:r>
      <w:r w:rsidRPr="00D70195">
        <w:rPr>
          <w:rFonts w:asciiTheme="minorHAnsi" w:hAnsiTheme="minorHAnsi" w:cs="Arial"/>
          <w:b/>
          <w:bCs/>
          <w:noProof/>
          <w:sz w:val="22"/>
          <w:szCs w:val="22"/>
        </w:rPr>
        <mc:AlternateContent>
          <mc:Choice Requires="wps">
            <w:drawing>
              <wp:anchor distT="0" distB="0" distL="114300" distR="114300" simplePos="0" relativeHeight="251658245" behindDoc="0" locked="0" layoutInCell="1" allowOverlap="1" wp14:anchorId="2C7EEEE5" wp14:editId="063082EA">
                <wp:simplePos x="0" y="0"/>
                <wp:positionH relativeFrom="margin">
                  <wp:posOffset>59055</wp:posOffset>
                </wp:positionH>
                <wp:positionV relativeFrom="paragraph">
                  <wp:posOffset>353695</wp:posOffset>
                </wp:positionV>
                <wp:extent cx="2971800" cy="1104900"/>
                <wp:effectExtent l="0" t="0" r="19050" b="19050"/>
                <wp:wrapThrough wrapText="bothSides">
                  <wp:wrapPolygon edited="0">
                    <wp:start x="554" y="0"/>
                    <wp:lineTo x="0" y="1490"/>
                    <wp:lineTo x="0" y="20110"/>
                    <wp:lineTo x="554" y="21600"/>
                    <wp:lineTo x="21046" y="21600"/>
                    <wp:lineTo x="21600" y="20110"/>
                    <wp:lineTo x="21600" y="1490"/>
                    <wp:lineTo x="21046" y="0"/>
                    <wp:lineTo x="554" y="0"/>
                  </wp:wrapPolygon>
                </wp:wrapThrough>
                <wp:docPr id="9" name="Rectangle: Rounded Corners 9"/>
                <wp:cNvGraphicFramePr/>
                <a:graphic xmlns:a="http://schemas.openxmlformats.org/drawingml/2006/main">
                  <a:graphicData uri="http://schemas.microsoft.com/office/word/2010/wordprocessingShape">
                    <wps:wsp>
                      <wps:cNvSpPr/>
                      <wps:spPr>
                        <a:xfrm>
                          <a:off x="0" y="0"/>
                          <a:ext cx="2971800" cy="1104900"/>
                        </a:xfrm>
                        <a:prstGeom prst="roundRect">
                          <a:avLst/>
                        </a:prstGeom>
                        <a:solidFill>
                          <a:schemeClr val="bg1">
                            <a:lumMod val="7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EBAA8B4" w14:textId="1100BD45" w:rsidR="00764E35" w:rsidRPr="00EF1B3E" w:rsidRDefault="00A45E9F" w:rsidP="003601C6">
                            <w:pPr>
                              <w:pStyle w:val="NormalWeb"/>
                              <w:rPr>
                                <w:rFonts w:ascii="Futura Lt BT" w:hAnsi="Futura Lt BT"/>
                                <w:color w:val="000000" w:themeColor="text1"/>
                                <w:sz w:val="22"/>
                                <w:szCs w:val="22"/>
                              </w:rPr>
                            </w:pPr>
                            <w:r>
                              <w:rPr>
                                <w:rFonts w:ascii="Futura Lt BT" w:hAnsi="Futura Lt BT" w:cs="ArialMT"/>
                                <w:color w:val="000000" w:themeColor="text1"/>
                                <w:sz w:val="22"/>
                                <w:szCs w:val="22"/>
                              </w:rPr>
                              <w:t xml:space="preserve">                                                                    </w:t>
                            </w:r>
                            <w:r w:rsidR="00764E35" w:rsidRPr="00EF1B3E">
                              <w:rPr>
                                <w:rFonts w:ascii="Futura Lt BT" w:hAnsi="Futura Lt BT" w:cs="ArialMT"/>
                                <w:color w:val="000000" w:themeColor="text1"/>
                                <w:sz w:val="22"/>
                                <w:szCs w:val="22"/>
                              </w:rPr>
                              <w:t xml:space="preserve">If the person is in immediate danger or feels unsafe to leave your building inform the police or social services immediately.  </w:t>
                            </w:r>
                          </w:p>
                          <w:p w14:paraId="09E6E0DA" w14:textId="77777777" w:rsidR="00764E35" w:rsidRPr="00165643" w:rsidRDefault="00764E35" w:rsidP="003601C6">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2C7EEEE5" id="Rectangle: Rounded Corners 9" o:spid="_x0000_s1034" style="position:absolute;margin-left:4.65pt;margin-top:27.85pt;width:234pt;height:87pt;z-index:251658245;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" fillcolor="#bfbfbf [2412]" strokecolor="black [3213]" strokeweight="1pt">
                <v:stroke joinstyle="miter"/>
                <v:textbox>
                  <w:txbxContent>
                    <w:p w14:paraId="6EBAA8B4" w14:textId="1100BD45" w:rsidR="00764E35" w:rsidRPr="00EF1B3E" w:rsidRDefault="00A45E9F" w:rsidP="003601C6">
                      <w:pPr>
                        <w:pStyle w:val="NormalWeb"/>
                        <w:rPr>
                          <w:rFonts w:ascii="Futura Lt BT" w:hAnsi="Futura Lt BT"/>
                          <w:color w:val="000000" w:themeColor="text1"/>
                          <w:sz w:val="22"/>
                          <w:szCs w:val="22"/>
                        </w:rPr>
                      </w:pPr>
                      <w:r>
                        <w:rPr>
                          <w:rFonts w:ascii="Futura Lt BT" w:hAnsi="Futura Lt BT" w:cs="ArialMT"/>
                          <w:color w:val="000000" w:themeColor="text1"/>
                          <w:sz w:val="22"/>
                          <w:szCs w:val="22"/>
                        </w:rPr>
                        <w:t xml:space="preserve">                                                                    </w:t>
                      </w:r>
                      <w:r w:rsidR="00764E35" w:rsidRPr="00EF1B3E">
                        <w:rPr>
                          <w:rFonts w:ascii="Futura Lt BT" w:hAnsi="Futura Lt BT" w:cs="ArialMT"/>
                          <w:color w:val="000000" w:themeColor="text1"/>
                          <w:sz w:val="22"/>
                          <w:szCs w:val="22"/>
                        </w:rPr>
                        <w:t xml:space="preserve">If the person is in immediate danger or feels unsafe to leave your building inform the police or social services immediately.  </w:t>
                      </w:r>
                    </w:p>
                    <w:p w14:paraId="09E6E0DA" w14:textId="77777777" w:rsidR="00764E35" w:rsidRPr="00165643" w:rsidRDefault="00764E35" w:rsidP="003601C6">
                      <w:pPr>
                        <w:jc w:val="center"/>
                        <w:rPr>
                          <w:color w:val="000000" w:themeColor="text1"/>
                        </w:rPr>
                      </w:pPr>
                    </w:p>
                  </w:txbxContent>
                </v:textbox>
                <w10:wrap type="through" anchorx="margin"/>
              </v:roundrect>
            </w:pict>
          </mc:Fallback>
        </mc:AlternateContent>
      </w:r>
    </w:p>
    <w:p w14:paraId="57331989" w14:textId="017A75F7" w:rsidR="00A35EEE" w:rsidRDefault="00A35EEE" w:rsidP="00F3651A">
      <w:pPr>
        <w:pStyle w:val="NormalWeb"/>
        <w:rPr>
          <w:rFonts w:asciiTheme="minorHAnsi" w:hAnsiTheme="minorHAnsi" w:cs="ArialMT"/>
          <w:sz w:val="22"/>
          <w:szCs w:val="22"/>
        </w:rPr>
      </w:pPr>
      <w:r>
        <w:rPr>
          <w:rFonts w:asciiTheme="minorHAnsi" w:hAnsiTheme="minorHAnsi" w:cs="Arial"/>
          <w:b/>
          <w:bCs/>
          <w:noProof/>
          <w:sz w:val="22"/>
          <w:szCs w:val="22"/>
        </w:rPr>
        <mc:AlternateContent>
          <mc:Choice Requires="wps">
            <w:drawing>
              <wp:anchor distT="0" distB="0" distL="114300" distR="114300" simplePos="0" relativeHeight="251658254" behindDoc="0" locked="0" layoutInCell="1" allowOverlap="1" wp14:anchorId="663689FE" wp14:editId="335317E0">
                <wp:simplePos x="0" y="0"/>
                <wp:positionH relativeFrom="column">
                  <wp:posOffset>1641475</wp:posOffset>
                </wp:positionH>
                <wp:positionV relativeFrom="paragraph">
                  <wp:posOffset>1204595</wp:posOffset>
                </wp:positionV>
                <wp:extent cx="0" cy="348615"/>
                <wp:effectExtent l="76200" t="0" r="76200" b="51435"/>
                <wp:wrapNone/>
                <wp:docPr id="24" name="Straight Arrow Connector 24"/>
                <wp:cNvGraphicFramePr/>
                <a:graphic xmlns:a="http://schemas.openxmlformats.org/drawingml/2006/main">
                  <a:graphicData uri="http://schemas.microsoft.com/office/word/2010/wordprocessingShape">
                    <wps:wsp>
                      <wps:cNvCnPr/>
                      <wps:spPr>
                        <a:xfrm>
                          <a:off x="0" y="0"/>
                          <a:ext cx="0" cy="34861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7AB3A34B" id="Straight Arrow Connector 24" o:spid="_x0000_s1026" type="#_x0000_t32" style="position:absolute;margin-left:129.25pt;margin-top:94.85pt;width:0;height:27.45pt;z-index:25165825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" strokecolor="windowText" strokeweight=".5pt">
                <v:stroke endarrow="block" joinstyle="miter"/>
              </v:shape>
            </w:pict>
          </mc:Fallback>
        </mc:AlternateContent>
      </w:r>
      <w:r>
        <w:rPr>
          <w:rFonts w:asciiTheme="minorHAnsi" w:hAnsiTheme="minorHAnsi" w:cs="Arial"/>
          <w:b/>
          <w:bCs/>
          <w:noProof/>
          <w:sz w:val="22"/>
          <w:szCs w:val="22"/>
        </w:rPr>
        <mc:AlternateContent>
          <mc:Choice Requires="wps">
            <w:drawing>
              <wp:anchor distT="0" distB="0" distL="114300" distR="114300" simplePos="0" relativeHeight="251658255" behindDoc="0" locked="0" layoutInCell="1" allowOverlap="1" wp14:anchorId="0711BC6A" wp14:editId="5F7841F6">
                <wp:simplePos x="0" y="0"/>
                <wp:positionH relativeFrom="column">
                  <wp:posOffset>4552950</wp:posOffset>
                </wp:positionH>
                <wp:positionV relativeFrom="paragraph">
                  <wp:posOffset>1202055</wp:posOffset>
                </wp:positionV>
                <wp:extent cx="0" cy="348615"/>
                <wp:effectExtent l="76200" t="0" r="76200" b="51435"/>
                <wp:wrapNone/>
                <wp:docPr id="26" name="Straight Arrow Connector 26"/>
                <wp:cNvGraphicFramePr/>
                <a:graphic xmlns:a="http://schemas.openxmlformats.org/drawingml/2006/main">
                  <a:graphicData uri="http://schemas.microsoft.com/office/word/2010/wordprocessingShape">
                    <wps:wsp>
                      <wps:cNvCnPr/>
                      <wps:spPr>
                        <a:xfrm>
                          <a:off x="0" y="0"/>
                          <a:ext cx="0" cy="34861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4F5510ED" id="Straight Arrow Connector 26" o:spid="_x0000_s1026" type="#_x0000_t32" style="position:absolute;margin-left:358.5pt;margin-top:94.65pt;width:0;height:27.45pt;z-index:251658255;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" strokecolor="windowText" strokeweight=".5pt">
                <v:stroke endarrow="block" joinstyle="miter"/>
              </v:shape>
            </w:pict>
          </mc:Fallback>
        </mc:AlternateContent>
      </w:r>
      <w:r w:rsidRPr="00D70195">
        <w:rPr>
          <w:rFonts w:asciiTheme="minorHAnsi" w:hAnsiTheme="minorHAnsi" w:cs="ArialMT"/>
          <w:noProof/>
          <w:sz w:val="22"/>
          <w:szCs w:val="22"/>
        </w:rPr>
        <mc:AlternateContent>
          <mc:Choice Requires="wps">
            <w:drawing>
              <wp:anchor distT="0" distB="0" distL="114300" distR="114300" simplePos="0" relativeHeight="251658248" behindDoc="0" locked="0" layoutInCell="1" allowOverlap="1" wp14:anchorId="42C0EF93" wp14:editId="6726609F">
                <wp:simplePos x="0" y="0"/>
                <wp:positionH relativeFrom="column">
                  <wp:posOffset>3254375</wp:posOffset>
                </wp:positionH>
                <wp:positionV relativeFrom="paragraph">
                  <wp:posOffset>12065</wp:posOffset>
                </wp:positionV>
                <wp:extent cx="2971800" cy="1139825"/>
                <wp:effectExtent l="0" t="0" r="25400" b="28575"/>
                <wp:wrapThrough wrapText="bothSides">
                  <wp:wrapPolygon edited="0">
                    <wp:start x="369" y="0"/>
                    <wp:lineTo x="0" y="1444"/>
                    <wp:lineTo x="0" y="20697"/>
                    <wp:lineTo x="369" y="21660"/>
                    <wp:lineTo x="21231" y="21660"/>
                    <wp:lineTo x="21600" y="20216"/>
                    <wp:lineTo x="21600" y="963"/>
                    <wp:lineTo x="21231" y="0"/>
                    <wp:lineTo x="369" y="0"/>
                  </wp:wrapPolygon>
                </wp:wrapThrough>
                <wp:docPr id="12" name="Rectangle: Rounded Corners 12"/>
                <wp:cNvGraphicFramePr/>
                <a:graphic xmlns:a="http://schemas.openxmlformats.org/drawingml/2006/main">
                  <a:graphicData uri="http://schemas.microsoft.com/office/word/2010/wordprocessingShape">
                    <wps:wsp>
                      <wps:cNvSpPr/>
                      <wps:spPr>
                        <a:xfrm>
                          <a:off x="0" y="0"/>
                          <a:ext cx="2971800" cy="1139825"/>
                        </a:xfrm>
                        <a:prstGeom prst="roundRect">
                          <a:avLst/>
                        </a:prstGeom>
                        <a:solidFill>
                          <a:schemeClr val="bg1">
                            <a:lumMod val="7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BF08D7A" w14:textId="45DE59DD" w:rsidR="00764E35" w:rsidRPr="00EF1B3E" w:rsidRDefault="00764E35" w:rsidP="003601C6">
                            <w:pPr>
                              <w:jc w:val="center"/>
                              <w:rPr>
                                <w:rFonts w:ascii="Futura Lt BT" w:hAnsi="Futura Lt BT"/>
                                <w:color w:val="000000" w:themeColor="text1"/>
                                <w:sz w:val="22"/>
                                <w:szCs w:val="22"/>
                                <w:lang w:val="en-US"/>
                              </w:rPr>
                            </w:pPr>
                            <w:r w:rsidRPr="00EF1B3E">
                              <w:rPr>
                                <w:rFonts w:ascii="Futura Lt BT" w:hAnsi="Futura Lt BT"/>
                                <w:color w:val="000000" w:themeColor="text1"/>
                                <w:sz w:val="22"/>
                                <w:szCs w:val="22"/>
                                <w:lang w:val="en-US"/>
                              </w:rPr>
                              <w:t>If there is danger of putting the person at further risk by sharing the information with the named person you should instead speak first to the RET DSO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42C0EF93" id="Rectangle: Rounded Corners 12" o:spid="_x0000_s1035" style="position:absolute;margin-left:256.25pt;margin-top:.95pt;width:234pt;height:89.75pt;z-index:2516582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" fillcolor="#bfbfbf [2412]" strokecolor="black [3213]" strokeweight="1pt">
                <v:stroke joinstyle="miter"/>
                <v:textbox>
                  <w:txbxContent>
                    <w:p w14:paraId="0BF08D7A" w14:textId="45DE59DD" w:rsidR="00764E35" w:rsidRPr="00EF1B3E" w:rsidRDefault="00764E35" w:rsidP="003601C6">
                      <w:pPr>
                        <w:jc w:val="center"/>
                        <w:rPr>
                          <w:rFonts w:ascii="Futura Lt BT" w:hAnsi="Futura Lt BT"/>
                          <w:color w:val="000000" w:themeColor="text1"/>
                          <w:sz w:val="22"/>
                          <w:szCs w:val="22"/>
                          <w:lang w:val="en-US"/>
                        </w:rPr>
                      </w:pPr>
                      <w:r w:rsidRPr="00EF1B3E">
                        <w:rPr>
                          <w:rFonts w:ascii="Futura Lt BT" w:hAnsi="Futura Lt BT"/>
                          <w:color w:val="000000" w:themeColor="text1"/>
                          <w:sz w:val="22"/>
                          <w:szCs w:val="22"/>
                          <w:lang w:val="en-US"/>
                        </w:rPr>
                        <w:t>If there is danger of putting the person at further risk by sharing the information with the named person you should instead speak first to the RET DSO</w:t>
                      </w:r>
                    </w:p>
                  </w:txbxContent>
                </v:textbox>
                <w10:wrap type="through"/>
              </v:roundrect>
            </w:pict>
          </mc:Fallback>
        </mc:AlternateContent>
      </w:r>
    </w:p>
    <w:p w14:paraId="723E7314" w14:textId="1B01555F" w:rsidR="00EF1B3E" w:rsidRDefault="00A35EEE" w:rsidP="00F3651A">
      <w:pPr>
        <w:pStyle w:val="NormalWeb"/>
        <w:rPr>
          <w:rFonts w:asciiTheme="minorHAnsi" w:hAnsiTheme="minorHAnsi" w:cs="ArialMT"/>
          <w:sz w:val="22"/>
          <w:szCs w:val="22"/>
        </w:rPr>
      </w:pPr>
      <w:r w:rsidRPr="00D70195">
        <w:rPr>
          <w:rFonts w:asciiTheme="minorHAnsi" w:hAnsiTheme="minorHAnsi" w:cs="ArialMT"/>
          <w:noProof/>
          <w:sz w:val="22"/>
          <w:szCs w:val="22"/>
        </w:rPr>
        <mc:AlternateContent>
          <mc:Choice Requires="wps">
            <w:drawing>
              <wp:anchor distT="0" distB="0" distL="114300" distR="114300" simplePos="0" relativeHeight="251658249" behindDoc="0" locked="0" layoutInCell="1" allowOverlap="1" wp14:anchorId="39751849" wp14:editId="120CC794">
                <wp:simplePos x="0" y="0"/>
                <wp:positionH relativeFrom="margin">
                  <wp:posOffset>227965</wp:posOffset>
                </wp:positionH>
                <wp:positionV relativeFrom="paragraph">
                  <wp:posOffset>14605</wp:posOffset>
                </wp:positionV>
                <wp:extent cx="5715000" cy="495300"/>
                <wp:effectExtent l="0" t="0" r="19050" b="19050"/>
                <wp:wrapThrough wrapText="bothSides">
                  <wp:wrapPolygon edited="0">
                    <wp:start x="0" y="0"/>
                    <wp:lineTo x="0" y="21600"/>
                    <wp:lineTo x="21600" y="21600"/>
                    <wp:lineTo x="21600" y="0"/>
                    <wp:lineTo x="0" y="0"/>
                  </wp:wrapPolygon>
                </wp:wrapThrough>
                <wp:docPr id="13" name="Rectangle: Rounded Corners 13"/>
                <wp:cNvGraphicFramePr/>
                <a:graphic xmlns:a="http://schemas.openxmlformats.org/drawingml/2006/main">
                  <a:graphicData uri="http://schemas.microsoft.com/office/word/2010/wordprocessingShape">
                    <wps:wsp>
                      <wps:cNvSpPr/>
                      <wps:spPr>
                        <a:xfrm>
                          <a:off x="0" y="0"/>
                          <a:ext cx="5715000" cy="495300"/>
                        </a:xfrm>
                        <a:prstGeom prst="roundRect">
                          <a:avLst/>
                        </a:prstGeom>
                        <a:solidFill>
                          <a:schemeClr val="bg1">
                            <a:lumMod val="7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FF0B343" w14:textId="5E6ACD4D" w:rsidR="00764E35" w:rsidRPr="00EF1B3E" w:rsidRDefault="00764E35" w:rsidP="00165643">
                            <w:pPr>
                              <w:jc w:val="center"/>
                              <w:rPr>
                                <w:rFonts w:ascii="Futura Lt BT" w:hAnsi="Futura Lt BT"/>
                                <w:color w:val="000000" w:themeColor="text1"/>
                                <w:sz w:val="22"/>
                                <w:szCs w:val="22"/>
                                <w:lang w:val="en-US"/>
                              </w:rPr>
                            </w:pPr>
                            <w:r w:rsidRPr="00EF1B3E">
                              <w:rPr>
                                <w:rFonts w:ascii="Futura Lt BT" w:hAnsi="Futura Lt BT"/>
                                <w:color w:val="000000" w:themeColor="text1"/>
                                <w:sz w:val="22"/>
                                <w:szCs w:val="22"/>
                                <w:lang w:val="en-US"/>
                              </w:rPr>
                              <w:t xml:space="preserve">RET will support and protect anyone who in good faith report their concerns about abuse of </w:t>
                            </w:r>
                            <w:r w:rsidR="00A417C6">
                              <w:rPr>
                                <w:rFonts w:ascii="Futura Lt BT" w:hAnsi="Futura Lt BT"/>
                                <w:color w:val="000000" w:themeColor="text1"/>
                                <w:sz w:val="22"/>
                                <w:szCs w:val="22"/>
                                <w:lang w:val="en-US"/>
                              </w:rPr>
                              <w:t>adults at risk</w:t>
                            </w:r>
                            <w:r w:rsidRPr="00EF1B3E">
                              <w:rPr>
                                <w:rFonts w:ascii="Futura Lt BT" w:hAnsi="Futura Lt BT"/>
                                <w:color w:val="000000" w:themeColor="text1"/>
                                <w:sz w:val="22"/>
                                <w:szCs w:val="22"/>
                                <w:lang w:val="en-US"/>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39751849" id="Rectangle: Rounded Corners 13" o:spid="_x0000_s1036" style="position:absolute;margin-left:17.95pt;margin-top:1.15pt;width:450pt;height:39pt;z-index:251658249;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" fillcolor="#bfbfbf [2412]" strokecolor="black [3213]" strokeweight="1pt">
                <v:stroke joinstyle="miter"/>
                <v:textbox>
                  <w:txbxContent>
                    <w:p w14:paraId="3FF0B343" w14:textId="5E6ACD4D" w:rsidR="00764E35" w:rsidRPr="00EF1B3E" w:rsidRDefault="00764E35" w:rsidP="00165643">
                      <w:pPr>
                        <w:jc w:val="center"/>
                        <w:rPr>
                          <w:rFonts w:ascii="Futura Lt BT" w:hAnsi="Futura Lt BT"/>
                          <w:color w:val="000000" w:themeColor="text1"/>
                          <w:sz w:val="22"/>
                          <w:szCs w:val="22"/>
                          <w:lang w:val="en-US"/>
                        </w:rPr>
                      </w:pPr>
                      <w:r w:rsidRPr="00EF1B3E">
                        <w:rPr>
                          <w:rFonts w:ascii="Futura Lt BT" w:hAnsi="Futura Lt BT"/>
                          <w:color w:val="000000" w:themeColor="text1"/>
                          <w:sz w:val="22"/>
                          <w:szCs w:val="22"/>
                          <w:lang w:val="en-US"/>
                        </w:rPr>
                        <w:t xml:space="preserve">RET will support and protect anyone who in good faith report their concerns about abuse of </w:t>
                      </w:r>
                      <w:r w:rsidR="00A417C6">
                        <w:rPr>
                          <w:rFonts w:ascii="Futura Lt BT" w:hAnsi="Futura Lt BT"/>
                          <w:color w:val="000000" w:themeColor="text1"/>
                          <w:sz w:val="22"/>
                          <w:szCs w:val="22"/>
                          <w:lang w:val="en-US"/>
                        </w:rPr>
                        <w:t>adults at risk</w:t>
                      </w:r>
                      <w:r w:rsidRPr="00EF1B3E">
                        <w:rPr>
                          <w:rFonts w:ascii="Futura Lt BT" w:hAnsi="Futura Lt BT"/>
                          <w:color w:val="000000" w:themeColor="text1"/>
                          <w:sz w:val="22"/>
                          <w:szCs w:val="22"/>
                          <w:lang w:val="en-US"/>
                        </w:rPr>
                        <w:t xml:space="preserve"> </w:t>
                      </w:r>
                    </w:p>
                  </w:txbxContent>
                </v:textbox>
                <w10:wrap type="through" anchorx="margin"/>
              </v:roundrect>
            </w:pict>
          </mc:Fallback>
        </mc:AlternateContent>
      </w:r>
    </w:p>
    <w:p w14:paraId="5B8B2C26" w14:textId="3F42D1E1" w:rsidR="00A65E5C" w:rsidRDefault="00A65E5C" w:rsidP="00F3651A">
      <w:pPr>
        <w:pStyle w:val="NormalWeb"/>
        <w:rPr>
          <w:rFonts w:asciiTheme="minorHAnsi" w:hAnsiTheme="minorHAnsi" w:cs="ArialMT"/>
          <w:sz w:val="22"/>
          <w:szCs w:val="22"/>
        </w:rPr>
      </w:pPr>
    </w:p>
    <w:p w14:paraId="62C2B48F" w14:textId="7BA1D68C" w:rsidR="00A45E9F" w:rsidRDefault="00A45E9F" w:rsidP="00F3651A">
      <w:pPr>
        <w:pStyle w:val="NormalWeb"/>
        <w:rPr>
          <w:rFonts w:asciiTheme="minorHAnsi" w:hAnsiTheme="minorHAnsi" w:cs="ArialMT"/>
          <w:sz w:val="22"/>
          <w:szCs w:val="22"/>
        </w:rPr>
      </w:pPr>
    </w:p>
    <w:p w14:paraId="03557758" w14:textId="6A3BA2A3" w:rsidR="00F3651A" w:rsidRPr="00C55E5A" w:rsidRDefault="005066A9" w:rsidP="000C12DA">
      <w:pPr>
        <w:pStyle w:val="NormalWeb"/>
        <w:numPr>
          <w:ilvl w:val="0"/>
          <w:numId w:val="5"/>
        </w:numPr>
        <w:outlineLvl w:val="0"/>
        <w:rPr>
          <w:rFonts w:ascii="Futura Lt BT" w:hAnsi="Futura Lt BT"/>
          <w:sz w:val="22"/>
          <w:szCs w:val="22"/>
        </w:rPr>
      </w:pPr>
      <w:bookmarkStart w:id="5" w:name="Confidentiality"/>
      <w:r w:rsidRPr="00C55E5A">
        <w:rPr>
          <w:rFonts w:ascii="Futura Lt BT" w:hAnsi="Futura Lt BT" w:cs="Arial"/>
          <w:b/>
          <w:bCs/>
          <w:sz w:val="22"/>
          <w:szCs w:val="22"/>
        </w:rPr>
        <w:lastRenderedPageBreak/>
        <w:t>CONFIDENTIALITY</w:t>
      </w:r>
    </w:p>
    <w:bookmarkEnd w:id="5"/>
    <w:p w14:paraId="00D0172E" w14:textId="5DF5976E" w:rsidR="00F3651A" w:rsidRPr="00475892" w:rsidRDefault="00F3651A" w:rsidP="00653EA5">
      <w:pPr>
        <w:pStyle w:val="NormalWeb"/>
        <w:jc w:val="both"/>
        <w:rPr>
          <w:rFonts w:ascii="Futura Lt BT" w:hAnsi="Futura Lt BT"/>
          <w:sz w:val="22"/>
          <w:szCs w:val="22"/>
        </w:rPr>
      </w:pPr>
      <w:r w:rsidRPr="00475892">
        <w:rPr>
          <w:rFonts w:ascii="Futura Lt BT" w:hAnsi="Futura Lt BT" w:cs="ArialMT"/>
          <w:sz w:val="22"/>
          <w:szCs w:val="22"/>
        </w:rPr>
        <w:t xml:space="preserve">Every effort will be made to ensure that confidentiality is maintained for all concerned. Information will not be shared without consent, except where required to do so by law or by court order, or where it is in the public interest to do so, for example in cases of suspected child abuse. </w:t>
      </w:r>
    </w:p>
    <w:p w14:paraId="4A15F9A1" w14:textId="3255E00A" w:rsidR="00F3651A" w:rsidRPr="00475892" w:rsidRDefault="00F3651A" w:rsidP="00653EA5">
      <w:pPr>
        <w:pStyle w:val="NormalWeb"/>
        <w:jc w:val="both"/>
        <w:rPr>
          <w:rFonts w:ascii="Futura Lt BT" w:hAnsi="Futura Lt BT"/>
          <w:sz w:val="22"/>
          <w:szCs w:val="22"/>
        </w:rPr>
      </w:pPr>
      <w:r w:rsidRPr="00475892">
        <w:rPr>
          <w:rFonts w:ascii="Futura Lt BT" w:hAnsi="Futura Lt BT" w:cs="ArialMT"/>
          <w:sz w:val="22"/>
          <w:szCs w:val="22"/>
        </w:rPr>
        <w:t xml:space="preserve">Advice from </w:t>
      </w:r>
      <w:r w:rsidR="00830080">
        <w:rPr>
          <w:rFonts w:ascii="Futura Lt BT" w:hAnsi="Futura Lt BT" w:cs="ArialMT"/>
          <w:sz w:val="22"/>
          <w:szCs w:val="22"/>
        </w:rPr>
        <w:t xml:space="preserve">Manchester </w:t>
      </w:r>
      <w:r w:rsidR="00855D27">
        <w:rPr>
          <w:rFonts w:ascii="Futura Lt BT" w:hAnsi="Futura Lt BT" w:cs="ArialMT"/>
          <w:sz w:val="22"/>
          <w:szCs w:val="22"/>
        </w:rPr>
        <w:t>Adults</w:t>
      </w:r>
      <w:r w:rsidR="00830080">
        <w:rPr>
          <w:rFonts w:ascii="Futura Lt BT" w:hAnsi="Futura Lt BT" w:cs="ArialMT"/>
          <w:sz w:val="22"/>
          <w:szCs w:val="22"/>
        </w:rPr>
        <w:t>’ Safeguarding Board</w:t>
      </w:r>
      <w:r w:rsidR="00F71E52">
        <w:rPr>
          <w:rFonts w:ascii="Futura Lt BT" w:hAnsi="Futura Lt BT" w:cs="ArialMT"/>
          <w:sz w:val="22"/>
          <w:szCs w:val="22"/>
        </w:rPr>
        <w:t xml:space="preserve"> </w:t>
      </w:r>
      <w:r w:rsidRPr="00475892">
        <w:rPr>
          <w:rFonts w:ascii="Futura Lt BT" w:hAnsi="Futura Lt BT" w:cs="ArialMT"/>
          <w:sz w:val="22"/>
          <w:szCs w:val="22"/>
        </w:rPr>
        <w:t>and the L</w:t>
      </w:r>
      <w:r w:rsidR="00830080">
        <w:rPr>
          <w:rFonts w:ascii="Futura Lt BT" w:hAnsi="Futura Lt BT" w:cs="ArialMT"/>
          <w:sz w:val="22"/>
          <w:szCs w:val="22"/>
        </w:rPr>
        <w:t>ocal Authority Designated Officer (LADO)</w:t>
      </w:r>
      <w:r w:rsidRPr="00475892">
        <w:rPr>
          <w:rFonts w:ascii="Futura Lt BT" w:hAnsi="Futura Lt BT" w:cs="ArialMT"/>
          <w:sz w:val="22"/>
          <w:szCs w:val="22"/>
        </w:rPr>
        <w:t xml:space="preserve"> will </w:t>
      </w:r>
      <w:r w:rsidR="00830080">
        <w:rPr>
          <w:rFonts w:ascii="Futura Lt BT" w:hAnsi="Futura Lt BT" w:cs="ArialMT"/>
          <w:sz w:val="22"/>
          <w:szCs w:val="22"/>
        </w:rPr>
        <w:t xml:space="preserve">be </w:t>
      </w:r>
      <w:r w:rsidRPr="00475892">
        <w:rPr>
          <w:rFonts w:ascii="Futura Lt BT" w:hAnsi="Futura Lt BT" w:cs="ArialMT"/>
          <w:sz w:val="22"/>
          <w:szCs w:val="22"/>
        </w:rPr>
        <w:t xml:space="preserve">followed carefully to ensure information is not shared unless completely necessary. </w:t>
      </w:r>
    </w:p>
    <w:p w14:paraId="45825577" w14:textId="77777777" w:rsidR="0060197B" w:rsidRPr="00475892" w:rsidRDefault="0060197B" w:rsidP="0060197B">
      <w:pPr>
        <w:pStyle w:val="NormalWeb"/>
        <w:jc w:val="both"/>
        <w:rPr>
          <w:rFonts w:ascii="Futura Lt BT" w:hAnsi="Futura Lt BT"/>
          <w:sz w:val="22"/>
          <w:szCs w:val="22"/>
        </w:rPr>
      </w:pPr>
      <w:r w:rsidRPr="00475892">
        <w:rPr>
          <w:rFonts w:ascii="Futura Lt BT" w:hAnsi="Futura Lt BT" w:cs="ArialMT"/>
          <w:sz w:val="22"/>
          <w:szCs w:val="22"/>
        </w:rPr>
        <w:t>Information will be stored in a secure place</w:t>
      </w:r>
      <w:r>
        <w:rPr>
          <w:rFonts w:ascii="Futura Lt BT" w:hAnsi="Futura Lt BT" w:cs="ArialMT"/>
          <w:sz w:val="22"/>
          <w:szCs w:val="22"/>
        </w:rPr>
        <w:t>, will be password protected and</w:t>
      </w:r>
      <w:r w:rsidRPr="00475892">
        <w:rPr>
          <w:rFonts w:ascii="Futura Lt BT" w:hAnsi="Futura Lt BT" w:cs="ArialMT"/>
          <w:sz w:val="22"/>
          <w:szCs w:val="22"/>
        </w:rPr>
        <w:t xml:space="preserve"> with limited access </w:t>
      </w:r>
      <w:r>
        <w:rPr>
          <w:rFonts w:ascii="Futura Lt BT" w:hAnsi="Futura Lt BT" w:cs="ArialMT"/>
          <w:sz w:val="22"/>
          <w:szCs w:val="22"/>
        </w:rPr>
        <w:t>for</w:t>
      </w:r>
      <w:r w:rsidRPr="00475892">
        <w:rPr>
          <w:rFonts w:ascii="Futura Lt BT" w:hAnsi="Futura Lt BT" w:cs="ArialMT"/>
          <w:sz w:val="22"/>
          <w:szCs w:val="22"/>
        </w:rPr>
        <w:t xml:space="preserve"> designated people</w:t>
      </w:r>
      <w:r>
        <w:rPr>
          <w:rFonts w:ascii="Futura Lt BT" w:hAnsi="Futura Lt BT" w:cs="ArialMT"/>
          <w:sz w:val="22"/>
          <w:szCs w:val="22"/>
        </w:rPr>
        <w:t xml:space="preserve"> (EG DSO and Safeguarding Lead)</w:t>
      </w:r>
      <w:r w:rsidRPr="00475892">
        <w:rPr>
          <w:rFonts w:ascii="Futura Lt BT" w:hAnsi="Futura Lt BT" w:cs="ArialMT"/>
          <w:sz w:val="22"/>
          <w:szCs w:val="22"/>
        </w:rPr>
        <w:t xml:space="preserve">, in line with data protection laws (e.g. that information is accurate, regularly updated, relevant and secure). </w:t>
      </w:r>
    </w:p>
    <w:p w14:paraId="22128BA0" w14:textId="37CD268E" w:rsidR="00F3651A" w:rsidRPr="00E924BC" w:rsidRDefault="005066A9" w:rsidP="00653EA5">
      <w:pPr>
        <w:pStyle w:val="NormalWeb"/>
        <w:numPr>
          <w:ilvl w:val="0"/>
          <w:numId w:val="5"/>
        </w:numPr>
        <w:jc w:val="both"/>
        <w:outlineLvl w:val="0"/>
        <w:rPr>
          <w:rFonts w:ascii="Futura Lt BT" w:hAnsi="Futura Lt BT"/>
          <w:sz w:val="22"/>
          <w:szCs w:val="22"/>
        </w:rPr>
      </w:pPr>
      <w:bookmarkStart w:id="6" w:name="RecordRetention"/>
      <w:r>
        <w:rPr>
          <w:rFonts w:ascii="Futura Lt BT" w:hAnsi="Futura Lt BT" w:cs="Arial"/>
          <w:b/>
          <w:bCs/>
          <w:sz w:val="22"/>
          <w:szCs w:val="22"/>
        </w:rPr>
        <w:t xml:space="preserve">RECORD RETENTION </w:t>
      </w:r>
      <w:r w:rsidR="00F3651A" w:rsidRPr="00E924BC">
        <w:rPr>
          <w:rFonts w:ascii="Futura Lt BT" w:hAnsi="Futura Lt BT" w:cs="Arial"/>
          <w:b/>
          <w:bCs/>
          <w:sz w:val="22"/>
          <w:szCs w:val="22"/>
        </w:rPr>
        <w:t xml:space="preserve"> </w:t>
      </w:r>
    </w:p>
    <w:bookmarkEnd w:id="6"/>
    <w:p w14:paraId="3C833930" w14:textId="7C70F7F4" w:rsidR="00F3651A" w:rsidRPr="00E924BC" w:rsidRDefault="00F3651A" w:rsidP="00653EA5">
      <w:pPr>
        <w:pStyle w:val="NormalWeb"/>
        <w:jc w:val="both"/>
        <w:rPr>
          <w:rFonts w:ascii="Futura Lt BT" w:hAnsi="Futura Lt BT"/>
          <w:sz w:val="22"/>
          <w:szCs w:val="22"/>
        </w:rPr>
      </w:pPr>
      <w:r w:rsidRPr="004437B2">
        <w:rPr>
          <w:rFonts w:ascii="Futura Lt BT" w:hAnsi="Futura Lt BT" w:cs="ArialMT"/>
          <w:sz w:val="22"/>
          <w:szCs w:val="22"/>
        </w:rPr>
        <w:t xml:space="preserve">In line with </w:t>
      </w:r>
      <w:r w:rsidR="007E1663" w:rsidRPr="004437B2">
        <w:rPr>
          <w:rFonts w:ascii="Futura Lt BT" w:hAnsi="Futura Lt BT" w:cs="ArialMT"/>
          <w:sz w:val="22"/>
          <w:szCs w:val="22"/>
        </w:rPr>
        <w:t xml:space="preserve">RET Retention and Deletion policy </w:t>
      </w:r>
      <w:r w:rsidRPr="004437B2">
        <w:rPr>
          <w:rFonts w:ascii="Futura Lt BT" w:hAnsi="Futura Lt BT" w:cs="ArialMT"/>
          <w:sz w:val="22"/>
          <w:szCs w:val="22"/>
        </w:rPr>
        <w:t>personal information should not normally be held for longer than</w:t>
      </w:r>
      <w:r w:rsidR="00202441" w:rsidRPr="004437B2">
        <w:rPr>
          <w:rFonts w:ascii="Futura Lt BT" w:hAnsi="Futura Lt BT" w:cs="ArialMT"/>
          <w:sz w:val="22"/>
          <w:szCs w:val="22"/>
        </w:rPr>
        <w:t xml:space="preserve"> </w:t>
      </w:r>
      <w:r w:rsidR="004437B2" w:rsidRPr="004437B2">
        <w:rPr>
          <w:rFonts w:ascii="Futura Lt BT" w:hAnsi="Futura Lt BT" w:cs="ArialMT"/>
          <w:sz w:val="22"/>
          <w:szCs w:val="22"/>
        </w:rPr>
        <w:t xml:space="preserve">6 </w:t>
      </w:r>
      <w:r w:rsidRPr="004437B2">
        <w:rPr>
          <w:rFonts w:ascii="Futura Lt BT" w:hAnsi="Futura Lt BT" w:cs="ArialMT"/>
          <w:sz w:val="22"/>
          <w:szCs w:val="22"/>
        </w:rPr>
        <w:t>years after the s</w:t>
      </w:r>
      <w:r w:rsidR="00202441" w:rsidRPr="004437B2">
        <w:rPr>
          <w:rFonts w:ascii="Futura Lt BT" w:hAnsi="Futura Lt BT" w:cs="ArialMT"/>
          <w:sz w:val="22"/>
          <w:szCs w:val="22"/>
        </w:rPr>
        <w:t>ubject’s last contact with the theatre</w:t>
      </w:r>
      <w:r w:rsidRPr="004437B2">
        <w:rPr>
          <w:rFonts w:ascii="Futura Lt BT" w:hAnsi="Futura Lt BT" w:cs="ArialMT"/>
          <w:sz w:val="22"/>
          <w:szCs w:val="22"/>
        </w:rPr>
        <w:t xml:space="preserve">. Exceptions to the </w:t>
      </w:r>
      <w:proofErr w:type="gramStart"/>
      <w:r w:rsidR="004437B2" w:rsidRPr="004437B2">
        <w:rPr>
          <w:rFonts w:ascii="Futura Lt BT" w:hAnsi="Futura Lt BT" w:cs="ArialMT"/>
          <w:sz w:val="22"/>
          <w:szCs w:val="22"/>
        </w:rPr>
        <w:t>6</w:t>
      </w:r>
      <w:r w:rsidRPr="004437B2">
        <w:rPr>
          <w:rFonts w:ascii="Futura Lt BT" w:hAnsi="Futura Lt BT" w:cs="ArialMT"/>
          <w:sz w:val="22"/>
          <w:szCs w:val="22"/>
        </w:rPr>
        <w:t xml:space="preserve"> year</w:t>
      </w:r>
      <w:proofErr w:type="gramEnd"/>
      <w:r w:rsidRPr="004437B2">
        <w:rPr>
          <w:rFonts w:ascii="Futura Lt BT" w:hAnsi="Futura Lt BT" w:cs="ArialMT"/>
          <w:sz w:val="22"/>
          <w:szCs w:val="22"/>
        </w:rPr>
        <w:t xml:space="preserve"> period will</w:t>
      </w:r>
      <w:r w:rsidRPr="00E924BC">
        <w:rPr>
          <w:rFonts w:ascii="Futura Lt BT" w:hAnsi="Futura Lt BT" w:cs="ArialMT"/>
          <w:sz w:val="22"/>
          <w:szCs w:val="22"/>
        </w:rPr>
        <w:t xml:space="preserve"> occur when records: </w:t>
      </w:r>
    </w:p>
    <w:p w14:paraId="7678943C" w14:textId="6415D83D" w:rsidR="00202441" w:rsidRPr="00E924BC" w:rsidRDefault="00202441" w:rsidP="00653EA5">
      <w:pPr>
        <w:pStyle w:val="NormalWeb"/>
        <w:numPr>
          <w:ilvl w:val="0"/>
          <w:numId w:val="3"/>
        </w:numPr>
        <w:spacing w:before="0" w:beforeAutospacing="0" w:after="0" w:afterAutospacing="0"/>
        <w:jc w:val="both"/>
        <w:rPr>
          <w:rFonts w:ascii="Futura Lt BT" w:hAnsi="Futura Lt BT"/>
          <w:sz w:val="22"/>
          <w:szCs w:val="22"/>
        </w:rPr>
      </w:pPr>
      <w:r w:rsidRPr="00E924BC">
        <w:rPr>
          <w:rFonts w:ascii="Futura Lt BT" w:hAnsi="Futura Lt BT" w:cs="ArialMT"/>
          <w:sz w:val="22"/>
          <w:szCs w:val="22"/>
        </w:rPr>
        <w:t xml:space="preserve">Need to be retained because the information in them is relevant to legal action that has been started. </w:t>
      </w:r>
    </w:p>
    <w:p w14:paraId="0ADBBC02" w14:textId="77777777" w:rsidR="00202441" w:rsidRPr="00E924BC" w:rsidRDefault="00202441" w:rsidP="00653EA5">
      <w:pPr>
        <w:pStyle w:val="NormalWeb"/>
        <w:numPr>
          <w:ilvl w:val="0"/>
          <w:numId w:val="3"/>
        </w:numPr>
        <w:spacing w:before="0" w:beforeAutospacing="0" w:after="0" w:afterAutospacing="0"/>
        <w:jc w:val="both"/>
        <w:rPr>
          <w:rFonts w:ascii="Futura Lt BT" w:hAnsi="Futura Lt BT"/>
          <w:sz w:val="22"/>
          <w:szCs w:val="22"/>
        </w:rPr>
      </w:pPr>
      <w:r w:rsidRPr="00E924BC">
        <w:rPr>
          <w:rFonts w:ascii="Futura Lt BT" w:hAnsi="Futura Lt BT" w:cs="ArialMT"/>
          <w:sz w:val="22"/>
          <w:szCs w:val="22"/>
        </w:rPr>
        <w:t xml:space="preserve">Are required to be kept longer by law. </w:t>
      </w:r>
    </w:p>
    <w:p w14:paraId="2AC85618" w14:textId="1B9DEF5B" w:rsidR="00202441" w:rsidRPr="00E924BC" w:rsidRDefault="00202441" w:rsidP="00653EA5">
      <w:pPr>
        <w:pStyle w:val="NormalWeb"/>
        <w:numPr>
          <w:ilvl w:val="0"/>
          <w:numId w:val="3"/>
        </w:numPr>
        <w:spacing w:before="0" w:beforeAutospacing="0" w:after="0" w:afterAutospacing="0"/>
        <w:jc w:val="both"/>
        <w:rPr>
          <w:rFonts w:ascii="Futura Lt BT" w:hAnsi="Futura Lt BT"/>
          <w:sz w:val="22"/>
          <w:szCs w:val="22"/>
        </w:rPr>
      </w:pPr>
      <w:r w:rsidRPr="00E924BC">
        <w:rPr>
          <w:rFonts w:ascii="Futura Lt BT" w:hAnsi="Futura Lt BT" w:cs="ArialMT"/>
          <w:sz w:val="22"/>
          <w:szCs w:val="22"/>
        </w:rPr>
        <w:t xml:space="preserve">Are archived for historical purposes (e.g. where the organisation was party to legal proceedings or involved in proceedings brought by a local authority). Where there </w:t>
      </w:r>
      <w:proofErr w:type="gramStart"/>
      <w:r w:rsidRPr="00E924BC">
        <w:rPr>
          <w:rFonts w:ascii="Futura Lt BT" w:hAnsi="Futura Lt BT" w:cs="ArialMT"/>
          <w:sz w:val="22"/>
          <w:szCs w:val="22"/>
        </w:rPr>
        <w:t>are</w:t>
      </w:r>
      <w:proofErr w:type="gramEnd"/>
      <w:r w:rsidRPr="00E924BC">
        <w:rPr>
          <w:rFonts w:ascii="Futura Lt BT" w:hAnsi="Futura Lt BT" w:cs="ArialMT"/>
          <w:sz w:val="22"/>
          <w:szCs w:val="22"/>
        </w:rPr>
        <w:t xml:space="preserve"> legal </w:t>
      </w:r>
      <w:proofErr w:type="gramStart"/>
      <w:r w:rsidRPr="00E924BC">
        <w:rPr>
          <w:rFonts w:ascii="Futura Lt BT" w:hAnsi="Futura Lt BT" w:cs="ArialMT"/>
          <w:sz w:val="22"/>
          <w:szCs w:val="22"/>
        </w:rPr>
        <w:t>proceedings</w:t>
      </w:r>
      <w:proofErr w:type="gramEnd"/>
      <w:r w:rsidRPr="00E924BC">
        <w:rPr>
          <w:rFonts w:ascii="Futura Lt BT" w:hAnsi="Futura Lt BT" w:cs="ArialMT"/>
          <w:sz w:val="22"/>
          <w:szCs w:val="22"/>
        </w:rPr>
        <w:t xml:space="preserve"> it is best to seek legal advice about the retention period of your records. </w:t>
      </w:r>
    </w:p>
    <w:p w14:paraId="08755F46" w14:textId="2DC34DE6" w:rsidR="00202441" w:rsidRPr="00E924BC" w:rsidRDefault="00202441" w:rsidP="00653EA5">
      <w:pPr>
        <w:pStyle w:val="NormalWeb"/>
        <w:numPr>
          <w:ilvl w:val="0"/>
          <w:numId w:val="3"/>
        </w:numPr>
        <w:spacing w:before="0" w:beforeAutospacing="0" w:after="0" w:afterAutospacing="0"/>
        <w:jc w:val="both"/>
        <w:rPr>
          <w:rFonts w:ascii="Futura Lt BT" w:hAnsi="Futura Lt BT"/>
          <w:sz w:val="22"/>
          <w:szCs w:val="22"/>
        </w:rPr>
      </w:pPr>
      <w:r w:rsidRPr="00E924BC">
        <w:rPr>
          <w:rFonts w:ascii="Futura Lt BT" w:hAnsi="Futura Lt BT" w:cs="ArialMT"/>
          <w:sz w:val="22"/>
          <w:szCs w:val="22"/>
        </w:rPr>
        <w:t xml:space="preserve">Relate to individuals and providers of services who have, or whose staff, have been judged unsatisfactory. </w:t>
      </w:r>
    </w:p>
    <w:p w14:paraId="19D4B362" w14:textId="6EA44C71" w:rsidR="00202441" w:rsidRPr="00E924BC" w:rsidRDefault="00202441" w:rsidP="0DC26352">
      <w:pPr>
        <w:pStyle w:val="NormalWeb"/>
        <w:numPr>
          <w:ilvl w:val="0"/>
          <w:numId w:val="3"/>
        </w:numPr>
        <w:spacing w:before="0" w:beforeAutospacing="0" w:after="0" w:afterAutospacing="0"/>
        <w:jc w:val="both"/>
        <w:rPr>
          <w:rFonts w:ascii="Futura Lt BT" w:hAnsi="Futura Lt BT"/>
          <w:sz w:val="22"/>
          <w:szCs w:val="22"/>
        </w:rPr>
      </w:pPr>
      <w:r w:rsidRPr="0DC26352">
        <w:rPr>
          <w:rFonts w:ascii="Futura Lt BT" w:hAnsi="Futura Lt BT" w:cs="ArialMT"/>
          <w:sz w:val="22"/>
          <w:szCs w:val="22"/>
        </w:rPr>
        <w:t>Are held in order to provide, for the subject, aspects of his/her personal history (e</w:t>
      </w:r>
      <w:r w:rsidR="60CF8F2B" w:rsidRPr="0DC26352">
        <w:rPr>
          <w:rFonts w:ascii="Futura Lt BT" w:hAnsi="Futura Lt BT" w:cs="ArialMT"/>
          <w:sz w:val="22"/>
          <w:szCs w:val="22"/>
        </w:rPr>
        <w:t>.</w:t>
      </w:r>
      <w:r w:rsidRPr="0DC26352">
        <w:rPr>
          <w:rFonts w:ascii="Futura Lt BT" w:hAnsi="Futura Lt BT" w:cs="ArialMT"/>
          <w:sz w:val="22"/>
          <w:szCs w:val="22"/>
        </w:rPr>
        <w:t>g</w:t>
      </w:r>
      <w:r w:rsidR="4544B37D" w:rsidRPr="0DC26352">
        <w:rPr>
          <w:rFonts w:ascii="Futura Lt BT" w:hAnsi="Futura Lt BT" w:cs="ArialMT"/>
          <w:sz w:val="22"/>
          <w:szCs w:val="22"/>
        </w:rPr>
        <w:t>.</w:t>
      </w:r>
      <w:r w:rsidRPr="0DC26352">
        <w:rPr>
          <w:rFonts w:ascii="Futura Lt BT" w:hAnsi="Futura Lt BT" w:cs="ArialMT"/>
          <w:sz w:val="22"/>
          <w:szCs w:val="22"/>
        </w:rPr>
        <w:t xml:space="preserve"> where the </w:t>
      </w:r>
      <w:r w:rsidR="00855D27" w:rsidRPr="0DC26352">
        <w:rPr>
          <w:rFonts w:ascii="Futura Lt BT" w:hAnsi="Futura Lt BT" w:cs="ArialMT"/>
          <w:sz w:val="22"/>
          <w:szCs w:val="22"/>
        </w:rPr>
        <w:t>person</w:t>
      </w:r>
      <w:r w:rsidRPr="0DC26352">
        <w:rPr>
          <w:rFonts w:ascii="Futura Lt BT" w:hAnsi="Futura Lt BT" w:cs="ArialMT"/>
          <w:sz w:val="22"/>
          <w:szCs w:val="22"/>
        </w:rPr>
        <w:t xml:space="preserve"> might seek access to the file at a later date and the information would not be available elsewhere). </w:t>
      </w:r>
    </w:p>
    <w:p w14:paraId="0FF27DDD" w14:textId="77777777" w:rsidR="00202441" w:rsidRPr="00E924BC" w:rsidRDefault="00202441" w:rsidP="00653EA5">
      <w:pPr>
        <w:pStyle w:val="NormalWeb"/>
        <w:jc w:val="both"/>
        <w:rPr>
          <w:rFonts w:ascii="Futura Lt BT" w:hAnsi="Futura Lt BT"/>
          <w:sz w:val="22"/>
          <w:szCs w:val="22"/>
        </w:rPr>
      </w:pPr>
      <w:r w:rsidRPr="00E924BC">
        <w:rPr>
          <w:rFonts w:ascii="Futura Lt BT" w:hAnsi="Futura Lt BT" w:cs="ArialMT"/>
          <w:sz w:val="22"/>
          <w:szCs w:val="22"/>
        </w:rPr>
        <w:t xml:space="preserve">When records are being kept for more than the 6-year period files need to be clearly marked and the reasons for the extension period clearly identified. </w:t>
      </w:r>
    </w:p>
    <w:p w14:paraId="7928452F" w14:textId="6BFD48CF" w:rsidR="00BA4101" w:rsidRPr="00855D27" w:rsidRDefault="00202441" w:rsidP="00653EA5">
      <w:pPr>
        <w:pStyle w:val="NormalWeb"/>
        <w:jc w:val="both"/>
        <w:rPr>
          <w:rFonts w:ascii="Futura Lt BT" w:hAnsi="Futura Lt BT"/>
          <w:sz w:val="22"/>
          <w:szCs w:val="22"/>
        </w:rPr>
      </w:pPr>
      <w:r w:rsidRPr="00E924BC">
        <w:rPr>
          <w:rFonts w:ascii="Futura Lt BT" w:hAnsi="Futura Lt BT" w:cs="ArialMT"/>
          <w:sz w:val="22"/>
          <w:szCs w:val="22"/>
        </w:rPr>
        <w:t xml:space="preserve">If an allegation is made against a RET employee or volunteer a record will be kept until the person reaches normal retirement age, or for 10 years if that is longer. Such records will contain details of how the allegations were followed up and resolved, and of any action taken and decisions reached. These records will be kept in a confidential personnel file and a copy should be given to the individual whom the allegation is against. </w:t>
      </w:r>
    </w:p>
    <w:p w14:paraId="15BB0C95" w14:textId="5C195389" w:rsidR="003E27F2" w:rsidRDefault="003E27F2" w:rsidP="003E27F2">
      <w:pPr>
        <w:textAlignment w:val="baseline"/>
        <w:rPr>
          <w:rFonts w:ascii="Futura Lt BT" w:eastAsia="Times New Roman" w:hAnsi="Futura Lt BT" w:cs="Segoe UI"/>
          <w:sz w:val="22"/>
          <w:szCs w:val="22"/>
          <w:lang w:eastAsia="en-GB"/>
        </w:rPr>
      </w:pPr>
      <w:r w:rsidRPr="003E27F2">
        <w:rPr>
          <w:rFonts w:ascii="Futura Lt BT" w:eastAsia="Times New Roman" w:hAnsi="Futura Lt BT" w:cs="Segoe UI"/>
          <w:sz w:val="22"/>
          <w:szCs w:val="22"/>
          <w:lang w:eastAsia="en-GB"/>
        </w:rPr>
        <w:t> </w:t>
      </w:r>
    </w:p>
    <w:p w14:paraId="52A6A288" w14:textId="5DB62D98" w:rsidR="00A345ED" w:rsidRDefault="00A345ED" w:rsidP="003E27F2">
      <w:pPr>
        <w:textAlignment w:val="baseline"/>
        <w:rPr>
          <w:rFonts w:ascii="Segoe UI" w:eastAsia="Times New Roman" w:hAnsi="Segoe UI" w:cs="Segoe UI"/>
          <w:sz w:val="22"/>
          <w:szCs w:val="22"/>
          <w:lang w:eastAsia="en-GB"/>
        </w:rPr>
      </w:pPr>
    </w:p>
    <w:p w14:paraId="31001987" w14:textId="6BE02CCD" w:rsidR="00A345ED" w:rsidRDefault="00A345ED" w:rsidP="003E27F2">
      <w:pPr>
        <w:textAlignment w:val="baseline"/>
        <w:rPr>
          <w:rFonts w:ascii="Segoe UI" w:eastAsia="Times New Roman" w:hAnsi="Segoe UI" w:cs="Segoe UI"/>
          <w:sz w:val="22"/>
          <w:szCs w:val="22"/>
          <w:lang w:eastAsia="en-GB"/>
        </w:rPr>
      </w:pPr>
    </w:p>
    <w:p w14:paraId="1223AFBC" w14:textId="7E196B20" w:rsidR="00A345ED" w:rsidRDefault="00A345ED" w:rsidP="003E27F2">
      <w:pPr>
        <w:textAlignment w:val="baseline"/>
        <w:rPr>
          <w:rFonts w:ascii="Segoe UI" w:eastAsia="Times New Roman" w:hAnsi="Segoe UI" w:cs="Segoe UI"/>
          <w:sz w:val="22"/>
          <w:szCs w:val="22"/>
          <w:lang w:eastAsia="en-GB"/>
        </w:rPr>
      </w:pPr>
    </w:p>
    <w:p w14:paraId="302FB4CB" w14:textId="3137A77D" w:rsidR="00A345ED" w:rsidRDefault="00A345ED" w:rsidP="003E27F2">
      <w:pPr>
        <w:textAlignment w:val="baseline"/>
        <w:rPr>
          <w:rFonts w:ascii="Segoe UI" w:eastAsia="Times New Roman" w:hAnsi="Segoe UI" w:cs="Segoe UI"/>
          <w:sz w:val="22"/>
          <w:szCs w:val="22"/>
          <w:lang w:eastAsia="en-GB"/>
        </w:rPr>
      </w:pPr>
    </w:p>
    <w:p w14:paraId="3F2134C9" w14:textId="77F2DCB5" w:rsidR="00A345ED" w:rsidRDefault="00A345ED" w:rsidP="003E27F2">
      <w:pPr>
        <w:textAlignment w:val="baseline"/>
        <w:rPr>
          <w:rFonts w:ascii="Segoe UI" w:eastAsia="Times New Roman" w:hAnsi="Segoe UI" w:cs="Segoe UI"/>
          <w:sz w:val="22"/>
          <w:szCs w:val="22"/>
          <w:lang w:eastAsia="en-GB"/>
        </w:rPr>
      </w:pPr>
    </w:p>
    <w:p w14:paraId="4FF40738" w14:textId="3AB26E9B" w:rsidR="00A345ED" w:rsidRDefault="00A345ED" w:rsidP="003E27F2">
      <w:pPr>
        <w:textAlignment w:val="baseline"/>
        <w:rPr>
          <w:rFonts w:ascii="Segoe UI" w:eastAsia="Times New Roman" w:hAnsi="Segoe UI" w:cs="Segoe UI"/>
          <w:sz w:val="22"/>
          <w:szCs w:val="22"/>
          <w:lang w:eastAsia="en-GB"/>
        </w:rPr>
      </w:pPr>
    </w:p>
    <w:p w14:paraId="6A4A1190" w14:textId="3ACCA5A8" w:rsidR="00653EA5" w:rsidRDefault="00653EA5" w:rsidP="003E27F2">
      <w:pPr>
        <w:textAlignment w:val="baseline"/>
        <w:rPr>
          <w:rFonts w:ascii="Segoe UI" w:eastAsia="Times New Roman" w:hAnsi="Segoe UI" w:cs="Segoe UI"/>
          <w:sz w:val="22"/>
          <w:szCs w:val="22"/>
          <w:lang w:eastAsia="en-GB"/>
        </w:rPr>
      </w:pPr>
    </w:p>
    <w:p w14:paraId="7FF8E3DD" w14:textId="2EE9BEAE" w:rsidR="004A71F3" w:rsidRDefault="004A71F3" w:rsidP="009370DF">
      <w:pPr>
        <w:spacing w:line="24" w:lineRule="atLeast"/>
        <w:ind w:right="331"/>
        <w:sectPr w:rsidR="004A71F3" w:rsidSect="00D35652">
          <w:headerReference w:type="default" r:id="rId10"/>
          <w:footerReference w:type="even" r:id="rId11"/>
          <w:footerReference w:type="default" r:id="rId12"/>
          <w:footerReference w:type="first" r:id="rId13"/>
          <w:pgSz w:w="11906" w:h="16838"/>
          <w:pgMar w:top="879" w:right="794" w:bottom="845" w:left="794" w:header="720" w:footer="454" w:gutter="0"/>
          <w:cols w:space="720"/>
          <w:docGrid w:linePitch="299"/>
        </w:sectPr>
      </w:pPr>
    </w:p>
    <w:p w14:paraId="07D141AA" w14:textId="7A21B11E" w:rsidR="00A345ED" w:rsidRPr="00855D27" w:rsidRDefault="00A345ED" w:rsidP="00653EA5">
      <w:pPr>
        <w:jc w:val="center"/>
        <w:textAlignment w:val="baseline"/>
        <w:rPr>
          <w:rFonts w:ascii="Futura Lt BT" w:eastAsia="Verdana" w:hAnsi="Futura Lt BT" w:cs="Verdana"/>
        </w:rPr>
      </w:pPr>
      <w:bookmarkStart w:id="7" w:name="AppendixA"/>
      <w:r w:rsidRPr="00A345ED">
        <w:rPr>
          <w:rFonts w:ascii="Futura Lt BT" w:eastAsia="Verdana" w:hAnsi="Futura Lt BT" w:cs="Verdana"/>
          <w:b/>
        </w:rPr>
        <w:lastRenderedPageBreak/>
        <w:t xml:space="preserve">APPENDIX </w:t>
      </w:r>
      <w:r w:rsidR="00066707">
        <w:rPr>
          <w:rFonts w:ascii="Futura Lt BT" w:eastAsia="Verdana" w:hAnsi="Futura Lt BT" w:cs="Verdana"/>
          <w:b/>
        </w:rPr>
        <w:t>A</w:t>
      </w:r>
      <w:r w:rsidRPr="00A345ED">
        <w:rPr>
          <w:rFonts w:ascii="Futura Lt BT" w:eastAsia="Verdana" w:hAnsi="Futura Lt BT" w:cs="Verdana"/>
          <w:b/>
        </w:rPr>
        <w:t>:</w:t>
      </w:r>
      <w:r>
        <w:rPr>
          <w:rFonts w:ascii="Futura Lt BT" w:eastAsia="Verdana" w:hAnsi="Futura Lt BT" w:cs="Verdana"/>
        </w:rPr>
        <w:t xml:space="preserve">  </w:t>
      </w:r>
      <w:r w:rsidRPr="00460503">
        <w:rPr>
          <w:rFonts w:ascii="Futura Lt BT" w:eastAsia="Verdana" w:hAnsi="Futura Lt BT" w:cs="Verdana"/>
          <w:b/>
        </w:rPr>
        <w:t>USEFUL SOURCES OF INFORMATION</w:t>
      </w:r>
    </w:p>
    <w:bookmarkEnd w:id="7"/>
    <w:p w14:paraId="5C36679A" w14:textId="77777777" w:rsidR="00A345ED" w:rsidRPr="00A345ED" w:rsidRDefault="00A345ED" w:rsidP="00A345ED">
      <w:pPr>
        <w:textAlignment w:val="baseline"/>
        <w:rPr>
          <w:rFonts w:ascii="Futura Lt BT" w:eastAsia="Verdana" w:hAnsi="Futura Lt BT" w:cs="Verdana"/>
        </w:rPr>
      </w:pPr>
    </w:p>
    <w:tbl>
      <w:tblPr>
        <w:tblStyle w:val="TableGrid"/>
        <w:tblW w:w="10632" w:type="dxa"/>
        <w:tblInd w:w="-714" w:type="dxa"/>
        <w:tblLayout w:type="fixed"/>
        <w:tblLook w:val="04A0" w:firstRow="1" w:lastRow="0" w:firstColumn="1" w:lastColumn="0" w:noHBand="0" w:noVBand="1"/>
      </w:tblPr>
      <w:tblGrid>
        <w:gridCol w:w="4395"/>
        <w:gridCol w:w="6237"/>
      </w:tblGrid>
      <w:tr w:rsidR="00A345ED" w:rsidRPr="0001435E" w14:paraId="568C0BD2" w14:textId="77777777" w:rsidTr="006123E7">
        <w:tc>
          <w:tcPr>
            <w:tcW w:w="4395" w:type="dxa"/>
          </w:tcPr>
          <w:p w14:paraId="01D0C0A6" w14:textId="4BF8F99E" w:rsidR="00A345ED" w:rsidRPr="0054383F" w:rsidRDefault="00EF1B3E" w:rsidP="00764E35">
            <w:pPr>
              <w:textAlignment w:val="baseline"/>
              <w:rPr>
                <w:rFonts w:ascii="Futura Lt BT" w:eastAsia="Verdana" w:hAnsi="Futura Lt BT" w:cs="Verdana"/>
                <w:sz w:val="22"/>
                <w:szCs w:val="22"/>
              </w:rPr>
            </w:pPr>
            <w:r w:rsidRPr="0054383F">
              <w:rPr>
                <w:rFonts w:ascii="Futura Lt BT" w:eastAsia="Verdana" w:hAnsi="Futura Lt BT" w:cs="Verdana"/>
                <w:sz w:val="22"/>
                <w:szCs w:val="22"/>
              </w:rPr>
              <w:t>Care Act 2014</w:t>
            </w:r>
          </w:p>
        </w:tc>
        <w:tc>
          <w:tcPr>
            <w:tcW w:w="6237" w:type="dxa"/>
          </w:tcPr>
          <w:p w14:paraId="4AD025C4" w14:textId="047D9D82" w:rsidR="00A345ED" w:rsidRPr="006123E7" w:rsidRDefault="00564FBE" w:rsidP="00EF1B3E">
            <w:pPr>
              <w:textAlignment w:val="baseline"/>
              <w:rPr>
                <w:rFonts w:ascii="Futura Lt BT" w:eastAsia="Verdana" w:hAnsi="Futura Lt BT" w:cs="Verdana"/>
                <w:sz w:val="22"/>
                <w:szCs w:val="22"/>
              </w:rPr>
            </w:pPr>
            <w:hyperlink r:id="rId14" w:history="1">
              <w:r w:rsidRPr="006123E7">
                <w:rPr>
                  <w:rStyle w:val="Hyperlink"/>
                  <w:rFonts w:ascii="Futura Lt BT" w:eastAsia="Verdana" w:hAnsi="Futura Lt BT" w:cs="Verdana"/>
                  <w:sz w:val="22"/>
                  <w:szCs w:val="22"/>
                </w:rPr>
                <w:t>http://www.legislation.gov.uk/ukpga/2014/23/contents/enacted</w:t>
              </w:r>
            </w:hyperlink>
          </w:p>
          <w:p w14:paraId="53A0AFFB" w14:textId="135F51C1" w:rsidR="00564FBE" w:rsidRPr="006123E7" w:rsidRDefault="00564FBE" w:rsidP="00EF1B3E">
            <w:pPr>
              <w:textAlignment w:val="baseline"/>
              <w:rPr>
                <w:rFonts w:ascii="Futura Lt BT" w:eastAsia="Verdana" w:hAnsi="Futura Lt BT" w:cs="Verdana"/>
                <w:sz w:val="22"/>
                <w:szCs w:val="22"/>
              </w:rPr>
            </w:pPr>
          </w:p>
        </w:tc>
      </w:tr>
      <w:tr w:rsidR="00A345ED" w:rsidRPr="0001435E" w14:paraId="48D7A295" w14:textId="77777777" w:rsidTr="006123E7">
        <w:tc>
          <w:tcPr>
            <w:tcW w:w="4395" w:type="dxa"/>
          </w:tcPr>
          <w:p w14:paraId="591878AB" w14:textId="33EB21FF" w:rsidR="00A63BE2" w:rsidRPr="0054383F" w:rsidRDefault="00A345ED" w:rsidP="00764E35">
            <w:pPr>
              <w:textAlignment w:val="baseline"/>
              <w:rPr>
                <w:rFonts w:ascii="Futura Lt BT" w:eastAsia="Verdana" w:hAnsi="Futura Lt BT" w:cs="Verdana"/>
                <w:sz w:val="22"/>
                <w:szCs w:val="22"/>
              </w:rPr>
            </w:pPr>
            <w:bookmarkStart w:id="8" w:name="_Hlk527908010"/>
            <w:r w:rsidRPr="0054383F">
              <w:rPr>
                <w:rFonts w:ascii="Futura Lt BT" w:eastAsia="Verdana" w:hAnsi="Futura Lt BT" w:cs="Verdana"/>
                <w:sz w:val="22"/>
                <w:szCs w:val="22"/>
              </w:rPr>
              <w:t xml:space="preserve">Manchester Safeguarding </w:t>
            </w:r>
            <w:bookmarkEnd w:id="8"/>
            <w:r w:rsidR="006D4152" w:rsidRPr="0054383F">
              <w:rPr>
                <w:rFonts w:ascii="Futura Lt BT" w:eastAsia="Verdana" w:hAnsi="Futura Lt BT" w:cs="Verdana"/>
                <w:sz w:val="22"/>
                <w:szCs w:val="22"/>
              </w:rPr>
              <w:t>Partnership</w:t>
            </w:r>
          </w:p>
          <w:p w14:paraId="3B575762" w14:textId="77777777" w:rsidR="00A63BE2" w:rsidRPr="0054383F" w:rsidRDefault="00A63BE2" w:rsidP="00764E35">
            <w:pPr>
              <w:textAlignment w:val="baseline"/>
              <w:rPr>
                <w:rFonts w:ascii="Futura Lt BT" w:eastAsia="Verdana" w:hAnsi="Futura Lt BT" w:cs="Verdana"/>
                <w:sz w:val="22"/>
                <w:szCs w:val="22"/>
              </w:rPr>
            </w:pPr>
          </w:p>
          <w:p w14:paraId="06F50CB5" w14:textId="77777777" w:rsidR="00A63BE2" w:rsidRPr="0054383F" w:rsidRDefault="00A63BE2" w:rsidP="00764E35">
            <w:pPr>
              <w:textAlignment w:val="baseline"/>
              <w:rPr>
                <w:rFonts w:ascii="Futura Lt BT" w:eastAsia="Verdana" w:hAnsi="Futura Lt BT" w:cs="Verdana"/>
                <w:sz w:val="22"/>
                <w:szCs w:val="22"/>
              </w:rPr>
            </w:pPr>
          </w:p>
          <w:p w14:paraId="12AEE758" w14:textId="77777777" w:rsidR="00A63BE2" w:rsidRPr="0054383F" w:rsidRDefault="00A63BE2" w:rsidP="00764E35">
            <w:pPr>
              <w:textAlignment w:val="baseline"/>
              <w:rPr>
                <w:rFonts w:ascii="Futura Lt BT" w:eastAsia="Verdana" w:hAnsi="Futura Lt BT" w:cs="Verdana"/>
                <w:sz w:val="22"/>
                <w:szCs w:val="22"/>
              </w:rPr>
            </w:pPr>
          </w:p>
          <w:p w14:paraId="55AE56BF" w14:textId="4ACFC667" w:rsidR="00A345ED" w:rsidRPr="0054383F" w:rsidRDefault="00A345ED" w:rsidP="00764E35">
            <w:pPr>
              <w:textAlignment w:val="baseline"/>
              <w:rPr>
                <w:rFonts w:ascii="Futura Lt BT" w:eastAsia="Verdana" w:hAnsi="Futura Lt BT" w:cs="Verdana"/>
                <w:sz w:val="22"/>
                <w:szCs w:val="22"/>
              </w:rPr>
            </w:pPr>
          </w:p>
        </w:tc>
        <w:tc>
          <w:tcPr>
            <w:tcW w:w="6237" w:type="dxa"/>
          </w:tcPr>
          <w:p w14:paraId="2446C28E" w14:textId="77777777" w:rsidR="00F42E24" w:rsidRDefault="00F42E24" w:rsidP="00F42E24">
            <w:pPr>
              <w:textAlignment w:val="baseline"/>
            </w:pPr>
            <w:hyperlink r:id="rId15" w:history="1">
              <w:r w:rsidRPr="00E93F2D">
                <w:rPr>
                  <w:rStyle w:val="Hyperlink"/>
                </w:rPr>
                <w:t>https://www.manchestersafeguardingpartnership.co.uk</w:t>
              </w:r>
            </w:hyperlink>
          </w:p>
          <w:p w14:paraId="49A28219" w14:textId="77777777" w:rsidR="00F42E24" w:rsidRDefault="00F42E24" w:rsidP="00F42E24">
            <w:pPr>
              <w:textAlignment w:val="baseline"/>
            </w:pPr>
          </w:p>
          <w:p w14:paraId="1C42C6F7" w14:textId="7A65E1FA" w:rsidR="00F23237" w:rsidRPr="006123E7" w:rsidRDefault="00F42E24" w:rsidP="00F42E24">
            <w:pPr>
              <w:textAlignment w:val="baseline"/>
              <w:rPr>
                <w:rFonts w:ascii="Futura Lt BT" w:eastAsia="Verdana" w:hAnsi="Futura Lt BT" w:cs="Verdana"/>
                <w:sz w:val="22"/>
                <w:szCs w:val="22"/>
              </w:rPr>
            </w:pPr>
            <w:r w:rsidRPr="003600FC">
              <w:rPr>
                <w:rFonts w:ascii="Futura Lt BT" w:eastAsia="Verdana" w:hAnsi="Futura Lt BT" w:cs="Verdana"/>
                <w:sz w:val="22"/>
                <w:szCs w:val="22"/>
              </w:rPr>
              <w:t>Telephone: </w:t>
            </w:r>
            <w:r w:rsidRPr="003600FC">
              <w:rPr>
                <w:rFonts w:ascii="Futura Lt BT" w:eastAsia="Verdana" w:hAnsi="Futura Lt BT" w:cs="Verdana"/>
                <w:b/>
                <w:bCs/>
                <w:sz w:val="22"/>
                <w:szCs w:val="22"/>
              </w:rPr>
              <w:t>0161 234 5001 (</w:t>
            </w:r>
            <w:r w:rsidRPr="003600FC">
              <w:rPr>
                <w:rFonts w:ascii="Futura Lt BT" w:eastAsia="Verdana" w:hAnsi="Futura Lt BT" w:cs="Verdana"/>
                <w:sz w:val="22"/>
                <w:szCs w:val="22"/>
              </w:rPr>
              <w:t>open 24 hours a day, seven days a week</w:t>
            </w:r>
            <w:r w:rsidRPr="003600FC">
              <w:rPr>
                <w:rFonts w:ascii="Futura Lt BT" w:eastAsia="Verdana" w:hAnsi="Futura Lt BT" w:cs="Verdana"/>
                <w:b/>
                <w:bCs/>
                <w:sz w:val="22"/>
                <w:szCs w:val="22"/>
              </w:rPr>
              <w:t>)</w:t>
            </w:r>
            <w:r w:rsidRPr="003600FC">
              <w:rPr>
                <w:rFonts w:ascii="Futura Lt BT" w:eastAsia="Verdana" w:hAnsi="Futura Lt BT" w:cs="Verdana"/>
                <w:sz w:val="22"/>
                <w:szCs w:val="22"/>
              </w:rPr>
              <w:br/>
              <w:t>Email: </w:t>
            </w:r>
            <w:hyperlink r:id="rId16" w:history="1">
              <w:r w:rsidRPr="003600FC">
                <w:rPr>
                  <w:rStyle w:val="Hyperlink"/>
                  <w:rFonts w:ascii="Futura Lt BT" w:eastAsia="Verdana" w:hAnsi="Futura Lt BT" w:cs="Verdana"/>
                  <w:b/>
                  <w:bCs/>
                  <w:sz w:val="22"/>
                  <w:szCs w:val="22"/>
                </w:rPr>
                <w:t>socialcare@manchester.gov.uk</w:t>
              </w:r>
            </w:hyperlink>
          </w:p>
        </w:tc>
      </w:tr>
      <w:tr w:rsidR="00061FB5" w:rsidRPr="0001435E" w14:paraId="54CC6A12" w14:textId="77777777" w:rsidTr="006123E7">
        <w:tc>
          <w:tcPr>
            <w:tcW w:w="4395" w:type="dxa"/>
          </w:tcPr>
          <w:p w14:paraId="791BD4E5" w14:textId="77777777" w:rsidR="00061FB5" w:rsidRPr="006123E7" w:rsidRDefault="00061FB5" w:rsidP="00061FB5">
            <w:pPr>
              <w:textAlignment w:val="baseline"/>
              <w:rPr>
                <w:rFonts w:ascii="Futura Lt BT" w:eastAsia="Verdana" w:hAnsi="Futura Lt BT" w:cs="Verdana"/>
                <w:sz w:val="22"/>
                <w:szCs w:val="22"/>
              </w:rPr>
            </w:pPr>
            <w:r w:rsidRPr="006123E7">
              <w:rPr>
                <w:rFonts w:ascii="Futura Lt BT" w:eastAsia="Verdana" w:hAnsi="Futura Lt BT" w:cs="Verdana"/>
                <w:sz w:val="22"/>
                <w:szCs w:val="22"/>
              </w:rPr>
              <w:t>Disclosure and Barring Service</w:t>
            </w:r>
          </w:p>
          <w:p w14:paraId="5A7A1A6B" w14:textId="10AFF9AF" w:rsidR="00061FB5" w:rsidRPr="006123E7" w:rsidRDefault="00061FB5" w:rsidP="00061FB5">
            <w:pPr>
              <w:textAlignment w:val="baseline"/>
              <w:rPr>
                <w:rFonts w:ascii="Futura Lt BT" w:eastAsia="Verdana" w:hAnsi="Futura Lt BT" w:cs="Verdana"/>
                <w:sz w:val="22"/>
                <w:szCs w:val="22"/>
              </w:rPr>
            </w:pPr>
          </w:p>
        </w:tc>
        <w:tc>
          <w:tcPr>
            <w:tcW w:w="6237" w:type="dxa"/>
          </w:tcPr>
          <w:p w14:paraId="4C8819DA" w14:textId="77777777" w:rsidR="00061FB5" w:rsidRPr="006123E7" w:rsidRDefault="00061FB5" w:rsidP="00061FB5">
            <w:pPr>
              <w:textAlignment w:val="baseline"/>
              <w:rPr>
                <w:rFonts w:ascii="Futura Lt BT" w:eastAsia="Verdana" w:hAnsi="Futura Lt BT" w:cs="Verdana"/>
                <w:sz w:val="22"/>
                <w:szCs w:val="22"/>
              </w:rPr>
            </w:pPr>
            <w:hyperlink r:id="rId17" w:history="1">
              <w:r w:rsidRPr="006123E7">
                <w:rPr>
                  <w:rStyle w:val="Hyperlink"/>
                  <w:rFonts w:ascii="Futura Lt BT" w:eastAsia="Verdana" w:hAnsi="Futura Lt BT" w:cs="Verdana"/>
                  <w:sz w:val="22"/>
                  <w:szCs w:val="22"/>
                </w:rPr>
                <w:t>https://www.gov.uk/government/organisations/disclosure-and-barring-service</w:t>
              </w:r>
            </w:hyperlink>
          </w:p>
          <w:p w14:paraId="19545EFA" w14:textId="77777777" w:rsidR="00061FB5" w:rsidRPr="006123E7" w:rsidRDefault="00061FB5" w:rsidP="00061FB5">
            <w:pPr>
              <w:textAlignment w:val="baseline"/>
              <w:rPr>
                <w:rStyle w:val="Hyperlink"/>
                <w:rFonts w:ascii="Futura Lt BT" w:eastAsia="Times New Roman" w:hAnsi="Futura Lt BT" w:cs="Arial"/>
                <w:sz w:val="22"/>
                <w:szCs w:val="22"/>
                <w:lang w:eastAsia="en-GB"/>
              </w:rPr>
            </w:pPr>
          </w:p>
        </w:tc>
      </w:tr>
      <w:tr w:rsidR="00487494" w:rsidRPr="0001435E" w14:paraId="58763546" w14:textId="77777777" w:rsidTr="006123E7">
        <w:tc>
          <w:tcPr>
            <w:tcW w:w="4395" w:type="dxa"/>
          </w:tcPr>
          <w:p w14:paraId="4FD77CA5" w14:textId="321AE4C3" w:rsidR="00487494" w:rsidRPr="006123E7" w:rsidRDefault="00487494" w:rsidP="00061FB5">
            <w:pPr>
              <w:textAlignment w:val="baseline"/>
              <w:rPr>
                <w:rFonts w:ascii="Futura Lt BT" w:eastAsia="Verdana" w:hAnsi="Futura Lt BT" w:cs="Verdana"/>
                <w:sz w:val="22"/>
                <w:szCs w:val="22"/>
              </w:rPr>
            </w:pPr>
            <w:r w:rsidRPr="006123E7">
              <w:rPr>
                <w:rFonts w:ascii="Futura Lt BT" w:eastAsia="Verdana" w:hAnsi="Futura Lt BT" w:cs="Verdana"/>
                <w:sz w:val="22"/>
                <w:szCs w:val="22"/>
              </w:rPr>
              <w:t>Homelessness</w:t>
            </w:r>
          </w:p>
        </w:tc>
        <w:tc>
          <w:tcPr>
            <w:tcW w:w="6237" w:type="dxa"/>
          </w:tcPr>
          <w:p w14:paraId="125ABEFB" w14:textId="0A9037E5" w:rsidR="00487494" w:rsidRPr="006123E7" w:rsidRDefault="00487494" w:rsidP="00061FB5">
            <w:pPr>
              <w:textAlignment w:val="baseline"/>
              <w:rPr>
                <w:rStyle w:val="Hyperlink"/>
                <w:rFonts w:ascii="Futura Lt BT" w:eastAsia="Times New Roman" w:hAnsi="Futura Lt BT" w:cs="Arial"/>
                <w:color w:val="auto"/>
                <w:sz w:val="22"/>
                <w:szCs w:val="22"/>
                <w:u w:val="none"/>
                <w:lang w:eastAsia="en-GB"/>
              </w:rPr>
            </w:pPr>
            <w:r w:rsidRPr="006123E7">
              <w:rPr>
                <w:rStyle w:val="Hyperlink"/>
                <w:rFonts w:ascii="Futura Lt BT" w:eastAsia="Times New Roman" w:hAnsi="Futura Lt BT" w:cs="Arial"/>
                <w:color w:val="auto"/>
                <w:sz w:val="22"/>
                <w:szCs w:val="22"/>
                <w:u w:val="none"/>
                <w:lang w:eastAsia="en-GB"/>
              </w:rPr>
              <w:t xml:space="preserve">Report a </w:t>
            </w:r>
            <w:r w:rsidR="00B773B0" w:rsidRPr="006123E7">
              <w:rPr>
                <w:rStyle w:val="Hyperlink"/>
                <w:rFonts w:ascii="Futura Lt BT" w:eastAsia="Times New Roman" w:hAnsi="Futura Lt BT" w:cs="Arial"/>
                <w:color w:val="auto"/>
                <w:sz w:val="22"/>
                <w:szCs w:val="22"/>
                <w:u w:val="none"/>
                <w:lang w:eastAsia="en-GB"/>
              </w:rPr>
              <w:t>rough sleeper:</w:t>
            </w:r>
          </w:p>
          <w:p w14:paraId="3754F29B" w14:textId="4B97BB32" w:rsidR="00487494" w:rsidRPr="006123E7" w:rsidRDefault="00487494" w:rsidP="00061FB5">
            <w:pPr>
              <w:textAlignment w:val="baseline"/>
              <w:rPr>
                <w:rStyle w:val="Hyperlink"/>
                <w:rFonts w:ascii="Futura Lt BT" w:eastAsia="Times New Roman" w:hAnsi="Futura Lt BT" w:cs="Arial"/>
                <w:sz w:val="22"/>
                <w:szCs w:val="22"/>
                <w:lang w:eastAsia="en-GB"/>
              </w:rPr>
            </w:pPr>
            <w:hyperlink r:id="rId18" w:history="1">
              <w:r w:rsidRPr="006123E7">
                <w:rPr>
                  <w:rStyle w:val="Hyperlink"/>
                  <w:rFonts w:ascii="Futura Lt BT" w:eastAsia="Times New Roman" w:hAnsi="Futura Lt BT" w:cs="Arial"/>
                  <w:sz w:val="22"/>
                  <w:szCs w:val="22"/>
                  <w:lang w:eastAsia="en-GB"/>
                </w:rPr>
                <w:t>https://secure.manchester.gov.uk/info/200117/homeless_people/3032/report_people_who_are_sleeping_rough_and_beggars/1</w:t>
              </w:r>
            </w:hyperlink>
          </w:p>
          <w:p w14:paraId="16F53F83" w14:textId="59924FF7" w:rsidR="00AB27E9" w:rsidRPr="006123E7" w:rsidRDefault="00AB27E9" w:rsidP="00061FB5">
            <w:pPr>
              <w:textAlignment w:val="baseline"/>
              <w:rPr>
                <w:rStyle w:val="Hyperlink"/>
                <w:rFonts w:ascii="Futura Lt BT" w:eastAsia="Times New Roman" w:hAnsi="Futura Lt BT" w:cs="Arial"/>
                <w:sz w:val="22"/>
                <w:szCs w:val="22"/>
                <w:lang w:eastAsia="en-GB"/>
              </w:rPr>
            </w:pPr>
          </w:p>
          <w:p w14:paraId="5D12AC97" w14:textId="39BA97A6" w:rsidR="00AB27E9" w:rsidRPr="006123E7" w:rsidRDefault="00AB27E9" w:rsidP="00061FB5">
            <w:pPr>
              <w:textAlignment w:val="baseline"/>
              <w:rPr>
                <w:rStyle w:val="Hyperlink"/>
                <w:rFonts w:ascii="Futura Lt BT" w:eastAsia="Times New Roman" w:hAnsi="Futura Lt BT" w:cs="Arial"/>
                <w:sz w:val="22"/>
                <w:szCs w:val="22"/>
                <w:lang w:eastAsia="en-GB"/>
              </w:rPr>
            </w:pPr>
            <w:r w:rsidRPr="006123E7">
              <w:rPr>
                <w:rStyle w:val="Hyperlink"/>
                <w:rFonts w:ascii="Futura Lt BT" w:eastAsia="Times New Roman" w:hAnsi="Futura Lt BT" w:cs="Arial"/>
                <w:sz w:val="22"/>
                <w:szCs w:val="22"/>
                <w:lang w:eastAsia="en-GB"/>
              </w:rPr>
              <w:t>https://streetsupport.net/manchester/advice/</w:t>
            </w:r>
          </w:p>
          <w:p w14:paraId="18D5ADB8" w14:textId="0AC15E8D" w:rsidR="00487494" w:rsidRPr="006123E7" w:rsidRDefault="00487494" w:rsidP="00061FB5">
            <w:pPr>
              <w:textAlignment w:val="baseline"/>
              <w:rPr>
                <w:rStyle w:val="Hyperlink"/>
                <w:rFonts w:ascii="Futura Lt BT" w:eastAsia="Times New Roman" w:hAnsi="Futura Lt BT" w:cs="Arial"/>
                <w:sz w:val="22"/>
                <w:szCs w:val="22"/>
                <w:lang w:eastAsia="en-GB"/>
              </w:rPr>
            </w:pPr>
          </w:p>
        </w:tc>
      </w:tr>
      <w:tr w:rsidR="00061FB5" w:rsidRPr="0001435E" w14:paraId="2A193EC7" w14:textId="77777777" w:rsidTr="006123E7">
        <w:tc>
          <w:tcPr>
            <w:tcW w:w="4395" w:type="dxa"/>
          </w:tcPr>
          <w:p w14:paraId="13851875" w14:textId="26B81E95" w:rsidR="00061FB5" w:rsidRPr="006123E7" w:rsidRDefault="00061FB5" w:rsidP="00061FB5">
            <w:pPr>
              <w:textAlignment w:val="baseline"/>
              <w:rPr>
                <w:rFonts w:ascii="Futura Lt BT" w:eastAsia="Verdana" w:hAnsi="Futura Lt BT" w:cs="Verdana"/>
                <w:sz w:val="22"/>
                <w:szCs w:val="22"/>
              </w:rPr>
            </w:pPr>
            <w:r w:rsidRPr="006123E7">
              <w:rPr>
                <w:rFonts w:ascii="Futura Lt BT" w:eastAsia="Verdana" w:hAnsi="Futura Lt BT" w:cs="Verdana"/>
                <w:sz w:val="22"/>
                <w:szCs w:val="22"/>
              </w:rPr>
              <w:t>Hate Crime Reporting</w:t>
            </w:r>
          </w:p>
          <w:p w14:paraId="7407EA50" w14:textId="77777777" w:rsidR="00061FB5" w:rsidRPr="006123E7" w:rsidRDefault="00061FB5" w:rsidP="00061FB5">
            <w:pPr>
              <w:textAlignment w:val="baseline"/>
              <w:rPr>
                <w:rFonts w:ascii="Futura Lt BT" w:eastAsia="Verdana" w:hAnsi="Futura Lt BT" w:cs="Verdana"/>
                <w:sz w:val="22"/>
                <w:szCs w:val="22"/>
              </w:rPr>
            </w:pPr>
          </w:p>
        </w:tc>
        <w:tc>
          <w:tcPr>
            <w:tcW w:w="6237" w:type="dxa"/>
          </w:tcPr>
          <w:p w14:paraId="4DD2DE45" w14:textId="77777777" w:rsidR="00061FB5" w:rsidRPr="006123E7" w:rsidRDefault="00061FB5" w:rsidP="00061FB5">
            <w:pPr>
              <w:textAlignment w:val="baseline"/>
              <w:rPr>
                <w:rStyle w:val="Hyperlink"/>
                <w:rFonts w:ascii="Futura Lt BT" w:eastAsia="Times New Roman" w:hAnsi="Futura Lt BT" w:cs="Arial"/>
                <w:sz w:val="22"/>
                <w:szCs w:val="22"/>
                <w:lang w:eastAsia="en-GB"/>
              </w:rPr>
            </w:pPr>
            <w:hyperlink r:id="rId19" w:tgtFrame="_blank" w:history="1">
              <w:r w:rsidRPr="006123E7">
                <w:rPr>
                  <w:rStyle w:val="Hyperlink"/>
                  <w:rFonts w:ascii="Futura Lt BT" w:eastAsia="Times New Roman" w:hAnsi="Futura Lt BT" w:cs="Arial"/>
                  <w:sz w:val="22"/>
                  <w:szCs w:val="22"/>
                  <w:lang w:eastAsia="en-GB"/>
                </w:rPr>
                <w:t>www.report-it.org.uk</w:t>
              </w:r>
            </w:hyperlink>
          </w:p>
          <w:p w14:paraId="4DCAD89C" w14:textId="77777777" w:rsidR="00061FB5" w:rsidRPr="006123E7" w:rsidRDefault="00061FB5" w:rsidP="00061FB5">
            <w:pPr>
              <w:textAlignment w:val="baseline"/>
              <w:rPr>
                <w:rFonts w:ascii="Futura Lt BT" w:eastAsia="Verdana" w:hAnsi="Futura Lt BT" w:cs="Verdana"/>
                <w:sz w:val="22"/>
                <w:szCs w:val="22"/>
              </w:rPr>
            </w:pPr>
          </w:p>
          <w:p w14:paraId="03608D4C" w14:textId="6BBF7568" w:rsidR="00061FB5" w:rsidRPr="006123E7" w:rsidRDefault="006123E7" w:rsidP="00061FB5">
            <w:pPr>
              <w:textAlignment w:val="baseline"/>
              <w:rPr>
                <w:rFonts w:ascii="Futura Lt BT" w:eastAsia="Verdana" w:hAnsi="Futura Lt BT" w:cs="Verdana"/>
                <w:sz w:val="22"/>
                <w:szCs w:val="22"/>
              </w:rPr>
            </w:pPr>
            <w:r>
              <w:rPr>
                <w:rFonts w:ascii="Futura Lt BT" w:eastAsia="Times New Roman" w:hAnsi="Futura Lt BT" w:cs="Arial"/>
                <w:color w:val="000000" w:themeColor="text1"/>
                <w:sz w:val="22"/>
                <w:szCs w:val="22"/>
                <w:lang w:eastAsia="en-GB"/>
              </w:rPr>
              <w:t>MCC</w:t>
            </w:r>
            <w:r w:rsidR="00061FB5" w:rsidRPr="006123E7">
              <w:rPr>
                <w:rFonts w:ascii="Futura Lt BT" w:eastAsia="Times New Roman" w:hAnsi="Futura Lt BT" w:cs="Arial"/>
                <w:color w:val="000000" w:themeColor="text1"/>
                <w:sz w:val="22"/>
                <w:szCs w:val="22"/>
                <w:lang w:eastAsia="en-GB"/>
              </w:rPr>
              <w:t xml:space="preserve"> Hate Crime Report Line </w:t>
            </w:r>
            <w:r w:rsidRPr="006123E7">
              <w:rPr>
                <w:rFonts w:ascii="Futura Lt BT" w:eastAsia="Times New Roman" w:hAnsi="Futura Lt BT" w:cs="Arial"/>
                <w:color w:val="000000" w:themeColor="text1"/>
                <w:sz w:val="22"/>
                <w:szCs w:val="22"/>
                <w:lang w:eastAsia="en-GB"/>
              </w:rPr>
              <w:t>0161 234 4612</w:t>
            </w:r>
          </w:p>
        </w:tc>
      </w:tr>
      <w:tr w:rsidR="00061FB5" w:rsidRPr="0001435E" w14:paraId="361DD0A9" w14:textId="77777777" w:rsidTr="006123E7">
        <w:tc>
          <w:tcPr>
            <w:tcW w:w="4395" w:type="dxa"/>
          </w:tcPr>
          <w:p w14:paraId="666DBC50" w14:textId="73FC9731" w:rsidR="00061FB5" w:rsidRPr="006123E7" w:rsidRDefault="00061FB5" w:rsidP="00061FB5">
            <w:pPr>
              <w:textAlignment w:val="baseline"/>
              <w:rPr>
                <w:rFonts w:ascii="Futura Lt BT" w:eastAsia="Verdana" w:hAnsi="Futura Lt BT" w:cs="Verdana"/>
                <w:sz w:val="22"/>
                <w:szCs w:val="22"/>
              </w:rPr>
            </w:pPr>
            <w:r w:rsidRPr="006123E7">
              <w:rPr>
                <w:rFonts w:ascii="Futura Lt BT" w:eastAsia="Verdana" w:hAnsi="Futura Lt BT" w:cs="Verdana"/>
                <w:sz w:val="22"/>
                <w:szCs w:val="22"/>
              </w:rPr>
              <w:t>Sexual Abuse Helpline</w:t>
            </w:r>
            <w:r w:rsidR="008A0BA8" w:rsidRPr="006123E7">
              <w:rPr>
                <w:rFonts w:ascii="Futura Lt BT" w:eastAsia="Verdana" w:hAnsi="Futura Lt BT" w:cs="Verdana"/>
                <w:sz w:val="22"/>
                <w:szCs w:val="22"/>
              </w:rPr>
              <w:t xml:space="preserve"> – Rape Cris</w:t>
            </w:r>
            <w:r w:rsidR="00A14F44" w:rsidRPr="006123E7">
              <w:rPr>
                <w:rFonts w:ascii="Futura Lt BT" w:eastAsia="Verdana" w:hAnsi="Futura Lt BT" w:cs="Verdana"/>
                <w:sz w:val="22"/>
                <w:szCs w:val="22"/>
              </w:rPr>
              <w:t>is</w:t>
            </w:r>
          </w:p>
        </w:tc>
        <w:tc>
          <w:tcPr>
            <w:tcW w:w="6237" w:type="dxa"/>
          </w:tcPr>
          <w:p w14:paraId="2F9EB345" w14:textId="77777777" w:rsidR="00A14F44" w:rsidRPr="006123E7" w:rsidRDefault="00061FB5" w:rsidP="00061FB5">
            <w:pPr>
              <w:textAlignment w:val="baseline"/>
              <w:rPr>
                <w:rFonts w:ascii="Futura Lt BT" w:eastAsia="Verdana" w:hAnsi="Futura Lt BT" w:cs="Verdana"/>
                <w:sz w:val="22"/>
                <w:szCs w:val="22"/>
              </w:rPr>
            </w:pPr>
            <w:r w:rsidRPr="006123E7">
              <w:rPr>
                <w:rFonts w:ascii="Futura Lt BT" w:eastAsia="Verdana" w:hAnsi="Futura Lt BT" w:cs="Verdana"/>
                <w:sz w:val="22"/>
                <w:szCs w:val="22"/>
              </w:rPr>
              <w:t xml:space="preserve">0808 802 999 </w:t>
            </w:r>
          </w:p>
          <w:p w14:paraId="58D6739A" w14:textId="7650355B" w:rsidR="00061FB5" w:rsidRPr="006123E7" w:rsidRDefault="00061FB5" w:rsidP="00061FB5">
            <w:pPr>
              <w:textAlignment w:val="baseline"/>
              <w:rPr>
                <w:rFonts w:ascii="Futura Lt BT" w:eastAsia="Verdana" w:hAnsi="Futura Lt BT" w:cs="Verdana"/>
                <w:sz w:val="22"/>
                <w:szCs w:val="22"/>
              </w:rPr>
            </w:pPr>
            <w:hyperlink r:id="rId20" w:tgtFrame="_blank" w:history="1">
              <w:r w:rsidRPr="006123E7">
                <w:rPr>
                  <w:rStyle w:val="Hyperlink"/>
                  <w:rFonts w:ascii="Futura Lt BT" w:eastAsia="Verdana" w:hAnsi="Futura Lt BT" w:cs="Verdana"/>
                  <w:sz w:val="22"/>
                  <w:szCs w:val="22"/>
                </w:rPr>
                <w:t>www.rapecrisis.org.uk/</w:t>
              </w:r>
            </w:hyperlink>
          </w:p>
        </w:tc>
      </w:tr>
      <w:tr w:rsidR="00061FB5" w:rsidRPr="0001435E" w14:paraId="0A313956" w14:textId="77777777" w:rsidTr="006123E7">
        <w:tc>
          <w:tcPr>
            <w:tcW w:w="4395" w:type="dxa"/>
          </w:tcPr>
          <w:p w14:paraId="4EE8C304" w14:textId="7F109A6C" w:rsidR="00061FB5" w:rsidRPr="006123E7" w:rsidRDefault="004A58F3" w:rsidP="00061FB5">
            <w:pPr>
              <w:textAlignment w:val="baseline"/>
              <w:rPr>
                <w:rFonts w:ascii="Futura Lt BT" w:eastAsia="Verdana" w:hAnsi="Futura Lt BT" w:cs="Verdana"/>
                <w:sz w:val="22"/>
                <w:szCs w:val="22"/>
              </w:rPr>
            </w:pPr>
            <w:r>
              <w:rPr>
                <w:rFonts w:ascii="Futura Lt BT" w:eastAsia="Verdana" w:hAnsi="Futura Lt BT" w:cs="Verdana"/>
                <w:sz w:val="22"/>
                <w:szCs w:val="22"/>
              </w:rPr>
              <w:t xml:space="preserve">Social Care institute for </w:t>
            </w:r>
            <w:r w:rsidR="00413CF2">
              <w:rPr>
                <w:rFonts w:ascii="Futura Lt BT" w:eastAsia="Verdana" w:hAnsi="Futura Lt BT" w:cs="Verdana"/>
                <w:sz w:val="22"/>
                <w:szCs w:val="22"/>
              </w:rPr>
              <w:t>excellence</w:t>
            </w:r>
          </w:p>
          <w:p w14:paraId="528E56F4" w14:textId="77777777" w:rsidR="00061FB5" w:rsidRPr="006123E7" w:rsidRDefault="00061FB5" w:rsidP="00061FB5">
            <w:pPr>
              <w:textAlignment w:val="baseline"/>
              <w:rPr>
                <w:rFonts w:ascii="Futura Lt BT" w:eastAsia="Verdana" w:hAnsi="Futura Lt BT" w:cs="Verdana"/>
                <w:sz w:val="22"/>
                <w:szCs w:val="22"/>
              </w:rPr>
            </w:pPr>
          </w:p>
        </w:tc>
        <w:tc>
          <w:tcPr>
            <w:tcW w:w="6237" w:type="dxa"/>
          </w:tcPr>
          <w:p w14:paraId="3963CCBE" w14:textId="78828E6B" w:rsidR="00061FB5" w:rsidRDefault="00066090" w:rsidP="006123E7">
            <w:pPr>
              <w:textAlignment w:val="baseline"/>
            </w:pPr>
            <w:hyperlink r:id="rId21" w:history="1">
              <w:r w:rsidRPr="002D170E">
                <w:rPr>
                  <w:rStyle w:val="Hyperlink"/>
                </w:rPr>
                <w:t>https://www.scie.org.uk/safeguarding/</w:t>
              </w:r>
            </w:hyperlink>
          </w:p>
          <w:p w14:paraId="65D72848" w14:textId="7783B92E" w:rsidR="00066090" w:rsidRPr="006123E7" w:rsidRDefault="00066090" w:rsidP="006123E7">
            <w:pPr>
              <w:textAlignment w:val="baseline"/>
              <w:rPr>
                <w:rFonts w:ascii="Futura Lt BT" w:eastAsia="Verdana" w:hAnsi="Futura Lt BT" w:cs="Verdana"/>
                <w:sz w:val="22"/>
                <w:szCs w:val="22"/>
              </w:rPr>
            </w:pPr>
          </w:p>
        </w:tc>
      </w:tr>
      <w:tr w:rsidR="00061FB5" w:rsidRPr="0001435E" w14:paraId="3E629290" w14:textId="77777777" w:rsidTr="006123E7">
        <w:tc>
          <w:tcPr>
            <w:tcW w:w="4395" w:type="dxa"/>
          </w:tcPr>
          <w:p w14:paraId="1D71504A" w14:textId="34564BDC" w:rsidR="00061FB5" w:rsidRPr="006123E7" w:rsidRDefault="00061FB5" w:rsidP="00061FB5">
            <w:pPr>
              <w:textAlignment w:val="baseline"/>
              <w:rPr>
                <w:rFonts w:ascii="Futura Lt BT" w:eastAsia="Verdana" w:hAnsi="Futura Lt BT" w:cs="Verdana"/>
                <w:sz w:val="22"/>
                <w:szCs w:val="22"/>
              </w:rPr>
            </w:pPr>
            <w:r w:rsidRPr="006123E7">
              <w:rPr>
                <w:rFonts w:ascii="Futura Lt BT" w:eastAsia="Verdana" w:hAnsi="Futura Lt BT" w:cs="Verdana"/>
                <w:sz w:val="22"/>
                <w:szCs w:val="22"/>
              </w:rPr>
              <w:t>Elder Abuse</w:t>
            </w:r>
          </w:p>
          <w:p w14:paraId="1F21FBA1" w14:textId="2B07FA23" w:rsidR="00061FB5" w:rsidRPr="006123E7" w:rsidRDefault="00061FB5" w:rsidP="00061FB5">
            <w:pPr>
              <w:textAlignment w:val="baseline"/>
              <w:rPr>
                <w:rFonts w:ascii="Futura Lt BT" w:eastAsia="Verdana" w:hAnsi="Futura Lt BT" w:cs="Verdana"/>
                <w:sz w:val="22"/>
                <w:szCs w:val="22"/>
              </w:rPr>
            </w:pPr>
          </w:p>
        </w:tc>
        <w:tc>
          <w:tcPr>
            <w:tcW w:w="6237" w:type="dxa"/>
          </w:tcPr>
          <w:p w14:paraId="11AF658A" w14:textId="0C9AFC2C" w:rsidR="00FE6B45" w:rsidRDefault="00FE6B45" w:rsidP="00061FB5">
            <w:hyperlink r:id="rId22" w:history="1">
              <w:r w:rsidRPr="002D170E">
                <w:rPr>
                  <w:rStyle w:val="Hyperlink"/>
                </w:rPr>
                <w:t>https://www.wearehourglass.org/</w:t>
              </w:r>
            </w:hyperlink>
          </w:p>
          <w:p w14:paraId="6378719C" w14:textId="64118445" w:rsidR="00061FB5" w:rsidRPr="006123E7" w:rsidRDefault="00061FB5" w:rsidP="00061FB5">
            <w:pPr>
              <w:rPr>
                <w:rFonts w:ascii="Futura Lt BT" w:hAnsi="Futura Lt BT"/>
                <w:sz w:val="22"/>
                <w:szCs w:val="22"/>
              </w:rPr>
            </w:pPr>
            <w:r w:rsidRPr="006123E7">
              <w:rPr>
                <w:rStyle w:val="Strong"/>
                <w:rFonts w:ascii="Futura Lt BT" w:hAnsi="Futura Lt BT" w:cs="Arial"/>
                <w:b w:val="0"/>
                <w:sz w:val="22"/>
                <w:szCs w:val="22"/>
              </w:rPr>
              <w:t>Elder Abuse helpline</w:t>
            </w:r>
            <w:r w:rsidRPr="006123E7">
              <w:rPr>
                <w:rFonts w:ascii="Futura Lt BT" w:hAnsi="Futura Lt BT" w:cs="Arial"/>
                <w:bCs/>
                <w:sz w:val="22"/>
                <w:szCs w:val="22"/>
                <w:shd w:val="clear" w:color="auto" w:fill="FFFFFF"/>
              </w:rPr>
              <w:t> on</w:t>
            </w:r>
            <w:r w:rsidRPr="006123E7">
              <w:rPr>
                <w:rFonts w:ascii="Futura Lt BT" w:hAnsi="Futura Lt BT" w:cs="Arial"/>
                <w:b/>
                <w:sz w:val="22"/>
                <w:szCs w:val="22"/>
                <w:shd w:val="clear" w:color="auto" w:fill="FFFFFF"/>
              </w:rPr>
              <w:t> </w:t>
            </w:r>
            <w:r w:rsidRPr="006123E7">
              <w:rPr>
                <w:rStyle w:val="Strong"/>
                <w:rFonts w:ascii="Futura Lt BT" w:hAnsi="Futura Lt BT" w:cs="Arial"/>
                <w:b w:val="0"/>
                <w:sz w:val="22"/>
                <w:szCs w:val="22"/>
              </w:rPr>
              <w:t>0800 8808 8141</w:t>
            </w:r>
            <w:r w:rsidRPr="006123E7">
              <w:rPr>
                <w:rFonts w:ascii="Futura Lt BT" w:hAnsi="Futura Lt BT" w:cs="Arial"/>
                <w:sz w:val="22"/>
                <w:szCs w:val="22"/>
                <w:shd w:val="clear" w:color="auto" w:fill="FFFFFF"/>
              </w:rPr>
              <w:t> </w:t>
            </w:r>
          </w:p>
          <w:p w14:paraId="75BF13AC" w14:textId="1EAB590C" w:rsidR="00061FB5" w:rsidRPr="006123E7" w:rsidRDefault="00061FB5" w:rsidP="00061FB5">
            <w:pPr>
              <w:textAlignment w:val="baseline"/>
              <w:rPr>
                <w:rFonts w:ascii="Futura Lt BT" w:eastAsia="Verdana" w:hAnsi="Futura Lt BT" w:cs="Verdana"/>
                <w:sz w:val="22"/>
                <w:szCs w:val="22"/>
              </w:rPr>
            </w:pPr>
          </w:p>
        </w:tc>
      </w:tr>
    </w:tbl>
    <w:p w14:paraId="5F0CC43D" w14:textId="77777777" w:rsidR="00A345ED" w:rsidRPr="00460503" w:rsidRDefault="00A345ED" w:rsidP="00460503">
      <w:pPr>
        <w:textAlignment w:val="baseline"/>
        <w:rPr>
          <w:rFonts w:ascii="Futura Lt BT" w:eastAsia="Verdana" w:hAnsi="Futura Lt BT" w:cs="Verdana"/>
        </w:rPr>
      </w:pPr>
    </w:p>
    <w:sectPr w:rsidR="00A345ED" w:rsidRPr="00460503" w:rsidSect="00D35652">
      <w:footerReference w:type="default" r:id="rId23"/>
      <w:pgSz w:w="11900" w:h="16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06F24B" w14:textId="77777777" w:rsidR="00CA595D" w:rsidRDefault="00CA595D" w:rsidP="00D27BEC">
      <w:r>
        <w:separator/>
      </w:r>
    </w:p>
  </w:endnote>
  <w:endnote w:type="continuationSeparator" w:id="0">
    <w:p w14:paraId="78D5C48D" w14:textId="77777777" w:rsidR="00CA595D" w:rsidRDefault="00CA595D" w:rsidP="00D27BEC">
      <w:r>
        <w:continuationSeparator/>
      </w:r>
    </w:p>
  </w:endnote>
  <w:endnote w:type="continuationNotice" w:id="1">
    <w:p w14:paraId="733C3C34" w14:textId="77777777" w:rsidR="00CA595D" w:rsidRDefault="00CA595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Futura Lt BT">
    <w:panose1 w:val="020B0402020204020303"/>
    <w:charset w:val="00"/>
    <w:family w:val="swiss"/>
    <w:pitch w:val="variable"/>
    <w:sig w:usb0="00000087"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ArialMT">
    <w:altName w:val="MS Gothic"/>
    <w:charset w:val="00"/>
    <w:family w:val="auto"/>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C54EC8" w14:textId="77777777" w:rsidR="00764E35" w:rsidRDefault="00764E35" w:rsidP="004A71F3">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076C0954" w14:textId="77777777" w:rsidR="00764E35" w:rsidRDefault="00764E35">
    <w:pPr>
      <w:spacing w:after="160" w:line="259"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330652746"/>
      <w:docPartObj>
        <w:docPartGallery w:val="Page Numbers (Bottom of Page)"/>
        <w:docPartUnique/>
      </w:docPartObj>
    </w:sdtPr>
    <w:sdtEndPr>
      <w:rPr>
        <w:rStyle w:val="PageNumber"/>
      </w:rPr>
    </w:sdtEndPr>
    <w:sdtContent>
      <w:p w14:paraId="02FB0914" w14:textId="77777777" w:rsidR="00764E35" w:rsidRDefault="00764E35" w:rsidP="004A71F3">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26</w:t>
        </w:r>
        <w:r>
          <w:rPr>
            <w:rStyle w:val="PageNumber"/>
          </w:rPr>
          <w:fldChar w:fldCharType="end"/>
        </w:r>
      </w:p>
    </w:sdtContent>
  </w:sdt>
  <w:p w14:paraId="7397E9BA" w14:textId="69CA0AC4" w:rsidR="00764E35" w:rsidRDefault="00764E35">
    <w:pPr>
      <w:spacing w:after="160" w:line="259" w:lineRule="auto"/>
    </w:pPr>
  </w:p>
  <w:p w14:paraId="5E31CD0C" w14:textId="1E834FEB" w:rsidR="001D26AD" w:rsidRPr="008B7ED4" w:rsidRDefault="07391645" w:rsidP="001D26AD">
    <w:r w:rsidRPr="07391645">
      <w:rPr>
        <w:rFonts w:ascii="Gill Sans MT" w:eastAsia="Gill Sans MT" w:hAnsi="Gill Sans MT" w:cs="Gill Sans MT"/>
        <w:color w:val="000000" w:themeColor="text1"/>
        <w:sz w:val="16"/>
        <w:szCs w:val="16"/>
      </w:rPr>
      <w:t xml:space="preserve">Safeguarding Adults at Risk Procedures                                                                                                 </w:t>
    </w:r>
    <w:r w:rsidR="272DF961">
      <w:tab/>
    </w:r>
    <w:r w:rsidRPr="07391645">
      <w:rPr>
        <w:rFonts w:ascii="Gill Sans MT" w:eastAsia="Gill Sans MT" w:hAnsi="Gill Sans MT" w:cs="Gill Sans MT"/>
        <w:color w:val="000000" w:themeColor="text1"/>
        <w:sz w:val="16"/>
        <w:szCs w:val="16"/>
      </w:rPr>
      <w:t xml:space="preserve"> Release: April 2026                  </w:t>
    </w:r>
  </w:p>
  <w:p w14:paraId="070BE948" w14:textId="703AADDB" w:rsidR="00251DEC" w:rsidRDefault="001D26AD" w:rsidP="00E64B99">
    <w:r w:rsidRPr="008B7ED4">
      <w:rPr>
        <w:rFonts w:ascii="Gill Sans MT" w:eastAsia="Gill Sans MT" w:hAnsi="Gill Sans MT" w:cs="Gill Sans MT"/>
        <w:color w:val="000000" w:themeColor="text1"/>
        <w:sz w:val="16"/>
        <w:szCs w:val="16"/>
      </w:rPr>
      <w:t xml:space="preserve">         </w:t>
    </w:r>
    <w:r>
      <w:rPr>
        <w:rFonts w:ascii="Gill Sans MT" w:eastAsia="Gill Sans MT" w:hAnsi="Gill Sans MT" w:cs="Gill Sans MT"/>
        <w:color w:val="000000" w:themeColor="text1"/>
        <w:sz w:val="16"/>
        <w:szCs w:val="16"/>
      </w:rPr>
      <w:t xml:space="preserve"> </w:t>
    </w:r>
    <w:r w:rsidRPr="008B7ED4">
      <w:rPr>
        <w:rFonts w:ascii="Gill Sans MT" w:eastAsia="Gill Sans MT" w:hAnsi="Gill Sans MT" w:cs="Gill Sans MT"/>
        <w:color w:val="000000" w:themeColor="text1"/>
        <w:sz w:val="16"/>
        <w:szCs w:val="16"/>
      </w:rPr>
      <w:t xml:space="preserve">                                                                                                                                      </w:t>
    </w:r>
    <w:r>
      <w:rPr>
        <w:rFonts w:ascii="Gill Sans MT" w:eastAsia="Gill Sans MT" w:hAnsi="Gill Sans MT" w:cs="Gill Sans MT"/>
        <w:color w:val="000000" w:themeColor="text1"/>
        <w:sz w:val="16"/>
        <w:szCs w:val="16"/>
      </w:rPr>
      <w:t xml:space="preserve">                </w:t>
    </w:r>
    <w:r w:rsidR="00E64B99">
      <w:rPr>
        <w:rFonts w:ascii="Gill Sans MT" w:eastAsia="Gill Sans MT" w:hAnsi="Gill Sans MT" w:cs="Gill Sans MT"/>
        <w:color w:val="000000" w:themeColor="text1"/>
        <w:sz w:val="16"/>
        <w:szCs w:val="16"/>
      </w:rPr>
      <w:t xml:space="preserve"> </w:t>
    </w:r>
    <w:r w:rsidRPr="008B7ED4">
      <w:rPr>
        <w:rFonts w:ascii="Gill Sans MT" w:eastAsia="Gill Sans MT" w:hAnsi="Gill Sans MT" w:cs="Gill Sans MT"/>
        <w:color w:val="000000" w:themeColor="text1"/>
        <w:sz w:val="16"/>
        <w:szCs w:val="16"/>
      </w:rPr>
      <w:t xml:space="preserve">Distribution: All staff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601481" w14:textId="77777777" w:rsidR="00764E35" w:rsidRDefault="00764E35">
    <w:pPr>
      <w:spacing w:after="160" w:line="259" w:lineRule="auto"/>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DEF5A2" w14:textId="77777777" w:rsidR="00764E35" w:rsidRDefault="00764E35" w:rsidP="009144DA">
    <w:pPr>
      <w:pStyle w:val="NormalWeb"/>
      <w:jc w:val="both"/>
    </w:pPr>
  </w:p>
  <w:p w14:paraId="4981FA5A" w14:textId="10674F28" w:rsidR="00764E35" w:rsidRDefault="00764E35" w:rsidP="009144DA">
    <w:pPr>
      <w:pStyle w:val="NormalWeb"/>
    </w:pPr>
    <w:r>
      <w:rPr>
        <w:rFonts w:ascii="ArialMT" w:hAnsi="ArialMT" w:cs="ArialMT"/>
        <w:color w:val="7F8284"/>
        <w:sz w:val="16"/>
        <w:szCs w:val="16"/>
      </w:rPr>
      <w:t>Royal Exchange Theatre, St Ann’s Square, Manchester, M2 7DH</w:t>
    </w:r>
    <w:r>
      <w:rPr>
        <w:rFonts w:ascii="ArialMT" w:hAnsi="ArialMT" w:cs="ArialMT"/>
        <w:color w:val="7F8284"/>
        <w:sz w:val="16"/>
        <w:szCs w:val="16"/>
      </w:rPr>
      <w:br/>
      <w:t>Registered in England 927203 Registered Charity No: 255424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EAA4F3" w14:textId="77777777" w:rsidR="00CA595D" w:rsidRDefault="00CA595D" w:rsidP="00D27BEC">
      <w:r>
        <w:separator/>
      </w:r>
    </w:p>
  </w:footnote>
  <w:footnote w:type="continuationSeparator" w:id="0">
    <w:p w14:paraId="488FAB6E" w14:textId="77777777" w:rsidR="00CA595D" w:rsidRDefault="00CA595D" w:rsidP="00D27BEC">
      <w:r>
        <w:continuationSeparator/>
      </w:r>
    </w:p>
  </w:footnote>
  <w:footnote w:type="continuationNotice" w:id="1">
    <w:p w14:paraId="7182EB5A" w14:textId="77777777" w:rsidR="00CA595D" w:rsidRDefault="00CA595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842059" w14:textId="0DD6A77F" w:rsidR="00960463" w:rsidRDefault="00443125">
    <w:pPr>
      <w:pStyle w:val="Header"/>
    </w:pPr>
    <w:r>
      <w:rPr>
        <w:noProof/>
      </w:rPr>
      <w:drawing>
        <wp:anchor distT="0" distB="0" distL="114300" distR="114300" simplePos="0" relativeHeight="251658240" behindDoc="0" locked="0" layoutInCell="1" allowOverlap="1" wp14:anchorId="7EE461E3" wp14:editId="3AE34682">
          <wp:simplePos x="0" y="0"/>
          <wp:positionH relativeFrom="column">
            <wp:posOffset>5584190</wp:posOffset>
          </wp:positionH>
          <wp:positionV relativeFrom="paragraph">
            <wp:posOffset>-269240</wp:posOffset>
          </wp:positionV>
          <wp:extent cx="843915" cy="842010"/>
          <wp:effectExtent l="0" t="0" r="0" b="0"/>
          <wp:wrapTopAndBottom/>
          <wp:docPr id="2" name="Picture 2" descr="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3915" cy="842010"/>
                  </a:xfrm>
                  <a:prstGeom prst="rect">
                    <a:avLst/>
                  </a:prstGeom>
                  <a:noFill/>
                </pic:spPr>
              </pic:pic>
            </a:graphicData>
          </a:graphic>
          <wp14:sizeRelH relativeFrom="margin">
            <wp14:pctWidth>0</wp14:pctWidth>
          </wp14:sizeRelH>
          <wp14:sizeRelV relativeFrom="margin">
            <wp14:pctHeight>0</wp14:pctHeight>
          </wp14:sizeRelV>
        </wp:anchor>
      </w:drawing>
    </w:r>
  </w:p>
  <w:p w14:paraId="6DA9B8B1" w14:textId="77777777" w:rsidR="00251DEC" w:rsidRDefault="00251DE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70002"/>
    <w:multiLevelType w:val="multilevel"/>
    <w:tmpl w:val="FB5A3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1981E23"/>
    <w:multiLevelType w:val="multilevel"/>
    <w:tmpl w:val="BB867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81173B"/>
    <w:multiLevelType w:val="multilevel"/>
    <w:tmpl w:val="B8341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2A95EE4"/>
    <w:multiLevelType w:val="hybridMultilevel"/>
    <w:tmpl w:val="31C849E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4" w15:restartNumberingAfterBreak="0">
    <w:nsid w:val="251257C1"/>
    <w:multiLevelType w:val="hybridMultilevel"/>
    <w:tmpl w:val="AED0093E"/>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591401D"/>
    <w:multiLevelType w:val="multilevel"/>
    <w:tmpl w:val="D0C21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AA75647"/>
    <w:multiLevelType w:val="multilevel"/>
    <w:tmpl w:val="59384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DE4185D"/>
    <w:multiLevelType w:val="hybridMultilevel"/>
    <w:tmpl w:val="C6AC63D2"/>
    <w:lvl w:ilvl="0" w:tplc="93188686">
      <w:start w:val="1"/>
      <w:numFmt w:val="bullet"/>
      <w:lvlText w:val=""/>
      <w:lvlJc w:val="left"/>
      <w:pPr>
        <w:tabs>
          <w:tab w:val="num" w:pos="720"/>
        </w:tabs>
        <w:ind w:left="720" w:hanging="360"/>
      </w:pPr>
      <w:rPr>
        <w:rFonts w:ascii="Symbol" w:hAnsi="Symbol" w:hint="default"/>
        <w:sz w:val="20"/>
      </w:rPr>
    </w:lvl>
    <w:lvl w:ilvl="1" w:tplc="494EC342" w:tentative="1">
      <w:start w:val="1"/>
      <w:numFmt w:val="bullet"/>
      <w:lvlText w:val="o"/>
      <w:lvlJc w:val="left"/>
      <w:pPr>
        <w:tabs>
          <w:tab w:val="num" w:pos="1440"/>
        </w:tabs>
        <w:ind w:left="1440" w:hanging="360"/>
      </w:pPr>
      <w:rPr>
        <w:rFonts w:ascii="Courier New" w:hAnsi="Courier New" w:hint="default"/>
        <w:sz w:val="20"/>
      </w:rPr>
    </w:lvl>
    <w:lvl w:ilvl="2" w:tplc="2EB8C6E2" w:tentative="1">
      <w:start w:val="1"/>
      <w:numFmt w:val="bullet"/>
      <w:lvlText w:val=""/>
      <w:lvlJc w:val="left"/>
      <w:pPr>
        <w:tabs>
          <w:tab w:val="num" w:pos="2160"/>
        </w:tabs>
        <w:ind w:left="2160" w:hanging="360"/>
      </w:pPr>
      <w:rPr>
        <w:rFonts w:ascii="Wingdings" w:hAnsi="Wingdings" w:hint="default"/>
        <w:sz w:val="20"/>
      </w:rPr>
    </w:lvl>
    <w:lvl w:ilvl="3" w:tplc="8020DD08" w:tentative="1">
      <w:start w:val="1"/>
      <w:numFmt w:val="bullet"/>
      <w:lvlText w:val=""/>
      <w:lvlJc w:val="left"/>
      <w:pPr>
        <w:tabs>
          <w:tab w:val="num" w:pos="2880"/>
        </w:tabs>
        <w:ind w:left="2880" w:hanging="360"/>
      </w:pPr>
      <w:rPr>
        <w:rFonts w:ascii="Wingdings" w:hAnsi="Wingdings" w:hint="default"/>
        <w:sz w:val="20"/>
      </w:rPr>
    </w:lvl>
    <w:lvl w:ilvl="4" w:tplc="2280E4F4" w:tentative="1">
      <w:start w:val="1"/>
      <w:numFmt w:val="bullet"/>
      <w:lvlText w:val=""/>
      <w:lvlJc w:val="left"/>
      <w:pPr>
        <w:tabs>
          <w:tab w:val="num" w:pos="3600"/>
        </w:tabs>
        <w:ind w:left="3600" w:hanging="360"/>
      </w:pPr>
      <w:rPr>
        <w:rFonts w:ascii="Wingdings" w:hAnsi="Wingdings" w:hint="default"/>
        <w:sz w:val="20"/>
      </w:rPr>
    </w:lvl>
    <w:lvl w:ilvl="5" w:tplc="05ACD124" w:tentative="1">
      <w:start w:val="1"/>
      <w:numFmt w:val="bullet"/>
      <w:lvlText w:val=""/>
      <w:lvlJc w:val="left"/>
      <w:pPr>
        <w:tabs>
          <w:tab w:val="num" w:pos="4320"/>
        </w:tabs>
        <w:ind w:left="4320" w:hanging="360"/>
      </w:pPr>
      <w:rPr>
        <w:rFonts w:ascii="Wingdings" w:hAnsi="Wingdings" w:hint="default"/>
        <w:sz w:val="20"/>
      </w:rPr>
    </w:lvl>
    <w:lvl w:ilvl="6" w:tplc="E4FE9C90" w:tentative="1">
      <w:start w:val="1"/>
      <w:numFmt w:val="bullet"/>
      <w:lvlText w:val=""/>
      <w:lvlJc w:val="left"/>
      <w:pPr>
        <w:tabs>
          <w:tab w:val="num" w:pos="5040"/>
        </w:tabs>
        <w:ind w:left="5040" w:hanging="360"/>
      </w:pPr>
      <w:rPr>
        <w:rFonts w:ascii="Wingdings" w:hAnsi="Wingdings" w:hint="default"/>
        <w:sz w:val="20"/>
      </w:rPr>
    </w:lvl>
    <w:lvl w:ilvl="7" w:tplc="C8DA07AE" w:tentative="1">
      <w:start w:val="1"/>
      <w:numFmt w:val="bullet"/>
      <w:lvlText w:val=""/>
      <w:lvlJc w:val="left"/>
      <w:pPr>
        <w:tabs>
          <w:tab w:val="num" w:pos="5760"/>
        </w:tabs>
        <w:ind w:left="5760" w:hanging="360"/>
      </w:pPr>
      <w:rPr>
        <w:rFonts w:ascii="Wingdings" w:hAnsi="Wingdings" w:hint="default"/>
        <w:sz w:val="20"/>
      </w:rPr>
    </w:lvl>
    <w:lvl w:ilvl="8" w:tplc="D9763C0E"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E4217E3"/>
    <w:multiLevelType w:val="multilevel"/>
    <w:tmpl w:val="1E4E0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24630A4"/>
    <w:multiLevelType w:val="multilevel"/>
    <w:tmpl w:val="7F4E5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9842275"/>
    <w:multiLevelType w:val="hybridMultilevel"/>
    <w:tmpl w:val="202829D4"/>
    <w:lvl w:ilvl="0" w:tplc="320672AC">
      <w:start w:val="1"/>
      <w:numFmt w:val="bullet"/>
      <w:lvlText w:val=""/>
      <w:lvlJc w:val="left"/>
      <w:pPr>
        <w:tabs>
          <w:tab w:val="num" w:pos="720"/>
        </w:tabs>
        <w:ind w:left="720" w:hanging="360"/>
      </w:pPr>
      <w:rPr>
        <w:rFonts w:ascii="Symbol" w:hAnsi="Symbol" w:hint="default"/>
        <w:sz w:val="20"/>
      </w:rPr>
    </w:lvl>
    <w:lvl w:ilvl="1" w:tplc="AED0D1C8" w:tentative="1">
      <w:start w:val="1"/>
      <w:numFmt w:val="bullet"/>
      <w:lvlText w:val="o"/>
      <w:lvlJc w:val="left"/>
      <w:pPr>
        <w:tabs>
          <w:tab w:val="num" w:pos="1440"/>
        </w:tabs>
        <w:ind w:left="1440" w:hanging="360"/>
      </w:pPr>
      <w:rPr>
        <w:rFonts w:ascii="Courier New" w:hAnsi="Courier New" w:hint="default"/>
        <w:sz w:val="20"/>
      </w:rPr>
    </w:lvl>
    <w:lvl w:ilvl="2" w:tplc="8D323A80" w:tentative="1">
      <w:start w:val="1"/>
      <w:numFmt w:val="bullet"/>
      <w:lvlText w:val=""/>
      <w:lvlJc w:val="left"/>
      <w:pPr>
        <w:tabs>
          <w:tab w:val="num" w:pos="2160"/>
        </w:tabs>
        <w:ind w:left="2160" w:hanging="360"/>
      </w:pPr>
      <w:rPr>
        <w:rFonts w:ascii="Wingdings" w:hAnsi="Wingdings" w:hint="default"/>
        <w:sz w:val="20"/>
      </w:rPr>
    </w:lvl>
    <w:lvl w:ilvl="3" w:tplc="D09CAED0" w:tentative="1">
      <w:start w:val="1"/>
      <w:numFmt w:val="bullet"/>
      <w:lvlText w:val=""/>
      <w:lvlJc w:val="left"/>
      <w:pPr>
        <w:tabs>
          <w:tab w:val="num" w:pos="2880"/>
        </w:tabs>
        <w:ind w:left="2880" w:hanging="360"/>
      </w:pPr>
      <w:rPr>
        <w:rFonts w:ascii="Wingdings" w:hAnsi="Wingdings" w:hint="default"/>
        <w:sz w:val="20"/>
      </w:rPr>
    </w:lvl>
    <w:lvl w:ilvl="4" w:tplc="D9AC4464" w:tentative="1">
      <w:start w:val="1"/>
      <w:numFmt w:val="bullet"/>
      <w:lvlText w:val=""/>
      <w:lvlJc w:val="left"/>
      <w:pPr>
        <w:tabs>
          <w:tab w:val="num" w:pos="3600"/>
        </w:tabs>
        <w:ind w:left="3600" w:hanging="360"/>
      </w:pPr>
      <w:rPr>
        <w:rFonts w:ascii="Wingdings" w:hAnsi="Wingdings" w:hint="default"/>
        <w:sz w:val="20"/>
      </w:rPr>
    </w:lvl>
    <w:lvl w:ilvl="5" w:tplc="00F63160" w:tentative="1">
      <w:start w:val="1"/>
      <w:numFmt w:val="bullet"/>
      <w:lvlText w:val=""/>
      <w:lvlJc w:val="left"/>
      <w:pPr>
        <w:tabs>
          <w:tab w:val="num" w:pos="4320"/>
        </w:tabs>
        <w:ind w:left="4320" w:hanging="360"/>
      </w:pPr>
      <w:rPr>
        <w:rFonts w:ascii="Wingdings" w:hAnsi="Wingdings" w:hint="default"/>
        <w:sz w:val="20"/>
      </w:rPr>
    </w:lvl>
    <w:lvl w:ilvl="6" w:tplc="8942456C" w:tentative="1">
      <w:start w:val="1"/>
      <w:numFmt w:val="bullet"/>
      <w:lvlText w:val=""/>
      <w:lvlJc w:val="left"/>
      <w:pPr>
        <w:tabs>
          <w:tab w:val="num" w:pos="5040"/>
        </w:tabs>
        <w:ind w:left="5040" w:hanging="360"/>
      </w:pPr>
      <w:rPr>
        <w:rFonts w:ascii="Wingdings" w:hAnsi="Wingdings" w:hint="default"/>
        <w:sz w:val="20"/>
      </w:rPr>
    </w:lvl>
    <w:lvl w:ilvl="7" w:tplc="9D82FDDC" w:tentative="1">
      <w:start w:val="1"/>
      <w:numFmt w:val="bullet"/>
      <w:lvlText w:val=""/>
      <w:lvlJc w:val="left"/>
      <w:pPr>
        <w:tabs>
          <w:tab w:val="num" w:pos="5760"/>
        </w:tabs>
        <w:ind w:left="5760" w:hanging="360"/>
      </w:pPr>
      <w:rPr>
        <w:rFonts w:ascii="Wingdings" w:hAnsi="Wingdings" w:hint="default"/>
        <w:sz w:val="20"/>
      </w:rPr>
    </w:lvl>
    <w:lvl w:ilvl="8" w:tplc="69BCADA6"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A7C2BB0"/>
    <w:multiLevelType w:val="hybridMultilevel"/>
    <w:tmpl w:val="96FCE514"/>
    <w:lvl w:ilvl="0" w:tplc="B270102A">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54021AE1"/>
    <w:multiLevelType w:val="multilevel"/>
    <w:tmpl w:val="B6240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A430E3D"/>
    <w:multiLevelType w:val="hybridMultilevel"/>
    <w:tmpl w:val="B9CC75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D611E42"/>
    <w:multiLevelType w:val="multilevel"/>
    <w:tmpl w:val="F09E8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F2D1258"/>
    <w:multiLevelType w:val="hybridMultilevel"/>
    <w:tmpl w:val="D2CEE16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6058530A"/>
    <w:multiLevelType w:val="multilevel"/>
    <w:tmpl w:val="E6D2A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23F5D9D"/>
    <w:multiLevelType w:val="hybridMultilevel"/>
    <w:tmpl w:val="25024874"/>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8" w15:restartNumberingAfterBreak="0">
    <w:nsid w:val="641F4211"/>
    <w:multiLevelType w:val="multilevel"/>
    <w:tmpl w:val="945C3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67630701"/>
    <w:multiLevelType w:val="hybridMultilevel"/>
    <w:tmpl w:val="E17CF38A"/>
    <w:lvl w:ilvl="0" w:tplc="32A6539A">
      <w:start w:val="1"/>
      <w:numFmt w:val="decimal"/>
      <w:lvlText w:val="%1."/>
      <w:lvlJc w:val="left"/>
      <w:pPr>
        <w:ind w:left="501"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7783196"/>
    <w:multiLevelType w:val="multilevel"/>
    <w:tmpl w:val="29F88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BE579FB"/>
    <w:multiLevelType w:val="hybridMultilevel"/>
    <w:tmpl w:val="D2989D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E017CC0"/>
    <w:multiLevelType w:val="hybridMultilevel"/>
    <w:tmpl w:val="494661F6"/>
    <w:lvl w:ilvl="0" w:tplc="163A25F4">
      <w:start w:val="1"/>
      <w:numFmt w:val="decimal"/>
      <w:lvlText w:val="%1."/>
      <w:lvlJc w:val="left"/>
      <w:pPr>
        <w:ind w:left="643"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EAD3B99"/>
    <w:multiLevelType w:val="hybridMultilevel"/>
    <w:tmpl w:val="5B3C9662"/>
    <w:lvl w:ilvl="0" w:tplc="AB1E464A">
      <w:start w:val="1"/>
      <w:numFmt w:val="bullet"/>
      <w:lvlText w:val=""/>
      <w:lvlJc w:val="left"/>
      <w:pPr>
        <w:tabs>
          <w:tab w:val="num" w:pos="720"/>
        </w:tabs>
        <w:ind w:left="720" w:hanging="360"/>
      </w:pPr>
      <w:rPr>
        <w:rFonts w:ascii="Symbol" w:hAnsi="Symbol" w:hint="default"/>
        <w:sz w:val="20"/>
      </w:rPr>
    </w:lvl>
    <w:lvl w:ilvl="1" w:tplc="F8267E98" w:tentative="1">
      <w:start w:val="1"/>
      <w:numFmt w:val="bullet"/>
      <w:lvlText w:val="o"/>
      <w:lvlJc w:val="left"/>
      <w:pPr>
        <w:tabs>
          <w:tab w:val="num" w:pos="1440"/>
        </w:tabs>
        <w:ind w:left="1440" w:hanging="360"/>
      </w:pPr>
      <w:rPr>
        <w:rFonts w:ascii="Courier New" w:hAnsi="Courier New" w:hint="default"/>
        <w:sz w:val="20"/>
      </w:rPr>
    </w:lvl>
    <w:lvl w:ilvl="2" w:tplc="EF16D2CA" w:tentative="1">
      <w:start w:val="1"/>
      <w:numFmt w:val="bullet"/>
      <w:lvlText w:val=""/>
      <w:lvlJc w:val="left"/>
      <w:pPr>
        <w:tabs>
          <w:tab w:val="num" w:pos="2160"/>
        </w:tabs>
        <w:ind w:left="2160" w:hanging="360"/>
      </w:pPr>
      <w:rPr>
        <w:rFonts w:ascii="Wingdings" w:hAnsi="Wingdings" w:hint="default"/>
        <w:sz w:val="20"/>
      </w:rPr>
    </w:lvl>
    <w:lvl w:ilvl="3" w:tplc="12EE7A70" w:tentative="1">
      <w:start w:val="1"/>
      <w:numFmt w:val="bullet"/>
      <w:lvlText w:val=""/>
      <w:lvlJc w:val="left"/>
      <w:pPr>
        <w:tabs>
          <w:tab w:val="num" w:pos="2880"/>
        </w:tabs>
        <w:ind w:left="2880" w:hanging="360"/>
      </w:pPr>
      <w:rPr>
        <w:rFonts w:ascii="Wingdings" w:hAnsi="Wingdings" w:hint="default"/>
        <w:sz w:val="20"/>
      </w:rPr>
    </w:lvl>
    <w:lvl w:ilvl="4" w:tplc="C11AAAC2" w:tentative="1">
      <w:start w:val="1"/>
      <w:numFmt w:val="bullet"/>
      <w:lvlText w:val=""/>
      <w:lvlJc w:val="left"/>
      <w:pPr>
        <w:tabs>
          <w:tab w:val="num" w:pos="3600"/>
        </w:tabs>
        <w:ind w:left="3600" w:hanging="360"/>
      </w:pPr>
      <w:rPr>
        <w:rFonts w:ascii="Wingdings" w:hAnsi="Wingdings" w:hint="default"/>
        <w:sz w:val="20"/>
      </w:rPr>
    </w:lvl>
    <w:lvl w:ilvl="5" w:tplc="4E76920E" w:tentative="1">
      <w:start w:val="1"/>
      <w:numFmt w:val="bullet"/>
      <w:lvlText w:val=""/>
      <w:lvlJc w:val="left"/>
      <w:pPr>
        <w:tabs>
          <w:tab w:val="num" w:pos="4320"/>
        </w:tabs>
        <w:ind w:left="4320" w:hanging="360"/>
      </w:pPr>
      <w:rPr>
        <w:rFonts w:ascii="Wingdings" w:hAnsi="Wingdings" w:hint="default"/>
        <w:sz w:val="20"/>
      </w:rPr>
    </w:lvl>
    <w:lvl w:ilvl="6" w:tplc="A4667CB8" w:tentative="1">
      <w:start w:val="1"/>
      <w:numFmt w:val="bullet"/>
      <w:lvlText w:val=""/>
      <w:lvlJc w:val="left"/>
      <w:pPr>
        <w:tabs>
          <w:tab w:val="num" w:pos="5040"/>
        </w:tabs>
        <w:ind w:left="5040" w:hanging="360"/>
      </w:pPr>
      <w:rPr>
        <w:rFonts w:ascii="Wingdings" w:hAnsi="Wingdings" w:hint="default"/>
        <w:sz w:val="20"/>
      </w:rPr>
    </w:lvl>
    <w:lvl w:ilvl="7" w:tplc="3B128132" w:tentative="1">
      <w:start w:val="1"/>
      <w:numFmt w:val="bullet"/>
      <w:lvlText w:val=""/>
      <w:lvlJc w:val="left"/>
      <w:pPr>
        <w:tabs>
          <w:tab w:val="num" w:pos="5760"/>
        </w:tabs>
        <w:ind w:left="5760" w:hanging="360"/>
      </w:pPr>
      <w:rPr>
        <w:rFonts w:ascii="Wingdings" w:hAnsi="Wingdings" w:hint="default"/>
        <w:sz w:val="20"/>
      </w:rPr>
    </w:lvl>
    <w:lvl w:ilvl="8" w:tplc="01D4629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6AD0DD8"/>
    <w:multiLevelType w:val="multilevel"/>
    <w:tmpl w:val="78108C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789B2B3F"/>
    <w:multiLevelType w:val="hybridMultilevel"/>
    <w:tmpl w:val="75B2C016"/>
    <w:lvl w:ilvl="0" w:tplc="66D20B88">
      <w:start w:val="1"/>
      <w:numFmt w:val="bullet"/>
      <w:lvlText w:val="□"/>
      <w:lvlJc w:val="left"/>
      <w:pPr>
        <w:tabs>
          <w:tab w:val="num" w:pos="1080"/>
        </w:tabs>
        <w:ind w:left="1080" w:hanging="360"/>
      </w:pPr>
      <w:rPr>
        <w:rFonts w:ascii="Courier New" w:hAnsi="Courier New" w:cs="Times New Roman" w:hint="default"/>
      </w:rPr>
    </w:lvl>
    <w:lvl w:ilvl="1" w:tplc="04090003">
      <w:start w:val="1"/>
      <w:numFmt w:val="bullet"/>
      <w:lvlText w:val="o"/>
      <w:lvlJc w:val="left"/>
      <w:pPr>
        <w:tabs>
          <w:tab w:val="num" w:pos="1080"/>
        </w:tabs>
        <w:ind w:left="1080" w:hanging="360"/>
      </w:pPr>
      <w:rPr>
        <w:rFonts w:ascii="Courier New" w:hAnsi="Courier New" w:cs="Times New Roman"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Times New Roman"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Times New Roman"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79BC6F74"/>
    <w:multiLevelType w:val="multilevel"/>
    <w:tmpl w:val="05165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C7E4CF7"/>
    <w:multiLevelType w:val="multilevel"/>
    <w:tmpl w:val="CDD04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258979048">
    <w:abstractNumId w:val="21"/>
  </w:num>
  <w:num w:numId="2" w16cid:durableId="929462128">
    <w:abstractNumId w:val="25"/>
  </w:num>
  <w:num w:numId="3" w16cid:durableId="259338646">
    <w:abstractNumId w:val="13"/>
  </w:num>
  <w:num w:numId="4" w16cid:durableId="34895836">
    <w:abstractNumId w:val="11"/>
  </w:num>
  <w:num w:numId="5" w16cid:durableId="1135372937">
    <w:abstractNumId w:val="22"/>
  </w:num>
  <w:num w:numId="6" w16cid:durableId="482236363">
    <w:abstractNumId w:val="1"/>
  </w:num>
  <w:num w:numId="7" w16cid:durableId="1995796947">
    <w:abstractNumId w:val="10"/>
  </w:num>
  <w:num w:numId="8" w16cid:durableId="1033533053">
    <w:abstractNumId w:val="7"/>
  </w:num>
  <w:num w:numId="9" w16cid:durableId="1734350838">
    <w:abstractNumId w:val="23"/>
  </w:num>
  <w:num w:numId="10" w16cid:durableId="1043285593">
    <w:abstractNumId w:val="19"/>
  </w:num>
  <w:num w:numId="11" w16cid:durableId="637343642">
    <w:abstractNumId w:val="26"/>
  </w:num>
  <w:num w:numId="12" w16cid:durableId="1642031414">
    <w:abstractNumId w:val="5"/>
  </w:num>
  <w:num w:numId="13" w16cid:durableId="375933554">
    <w:abstractNumId w:val="27"/>
  </w:num>
  <w:num w:numId="14" w16cid:durableId="1846822574">
    <w:abstractNumId w:val="2"/>
  </w:num>
  <w:num w:numId="15" w16cid:durableId="1420831490">
    <w:abstractNumId w:val="24"/>
  </w:num>
  <w:num w:numId="16" w16cid:durableId="54860413">
    <w:abstractNumId w:val="17"/>
  </w:num>
  <w:num w:numId="17" w16cid:durableId="1222016564">
    <w:abstractNumId w:val="15"/>
  </w:num>
  <w:num w:numId="18" w16cid:durableId="280067604">
    <w:abstractNumId w:val="3"/>
  </w:num>
  <w:num w:numId="19" w16cid:durableId="38284738">
    <w:abstractNumId w:val="4"/>
  </w:num>
  <w:num w:numId="20" w16cid:durableId="1193418860">
    <w:abstractNumId w:val="14"/>
  </w:num>
  <w:num w:numId="21" w16cid:durableId="110326418">
    <w:abstractNumId w:val="8"/>
  </w:num>
  <w:num w:numId="22" w16cid:durableId="940139194">
    <w:abstractNumId w:val="16"/>
  </w:num>
  <w:num w:numId="23" w16cid:durableId="35086625">
    <w:abstractNumId w:val="9"/>
  </w:num>
  <w:num w:numId="24" w16cid:durableId="1623531618">
    <w:abstractNumId w:val="18"/>
  </w:num>
  <w:num w:numId="25" w16cid:durableId="1735665328">
    <w:abstractNumId w:val="12"/>
  </w:num>
  <w:num w:numId="26" w16cid:durableId="1651328449">
    <w:abstractNumId w:val="0"/>
  </w:num>
  <w:num w:numId="27" w16cid:durableId="338655475">
    <w:abstractNumId w:val="6"/>
  </w:num>
  <w:num w:numId="28" w16cid:durableId="76434849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7BEC"/>
    <w:rsid w:val="00003346"/>
    <w:rsid w:val="0001435E"/>
    <w:rsid w:val="00021984"/>
    <w:rsid w:val="00056F38"/>
    <w:rsid w:val="000612C0"/>
    <w:rsid w:val="00061FB5"/>
    <w:rsid w:val="0006572A"/>
    <w:rsid w:val="00066090"/>
    <w:rsid w:val="00066707"/>
    <w:rsid w:val="00066C04"/>
    <w:rsid w:val="00070DEE"/>
    <w:rsid w:val="00073735"/>
    <w:rsid w:val="00080B54"/>
    <w:rsid w:val="00087859"/>
    <w:rsid w:val="00090FDF"/>
    <w:rsid w:val="000929B4"/>
    <w:rsid w:val="000A710F"/>
    <w:rsid w:val="000B20D9"/>
    <w:rsid w:val="000C12DA"/>
    <w:rsid w:val="000C76B9"/>
    <w:rsid w:val="000D242B"/>
    <w:rsid w:val="000D38B3"/>
    <w:rsid w:val="000F1033"/>
    <w:rsid w:val="000F79E6"/>
    <w:rsid w:val="001037FA"/>
    <w:rsid w:val="00103AB4"/>
    <w:rsid w:val="0011176F"/>
    <w:rsid w:val="00115F40"/>
    <w:rsid w:val="00117286"/>
    <w:rsid w:val="00122F06"/>
    <w:rsid w:val="0013061C"/>
    <w:rsid w:val="00131DDE"/>
    <w:rsid w:val="0013210D"/>
    <w:rsid w:val="00144267"/>
    <w:rsid w:val="00146FAA"/>
    <w:rsid w:val="00154F35"/>
    <w:rsid w:val="00157625"/>
    <w:rsid w:val="00160B87"/>
    <w:rsid w:val="00165643"/>
    <w:rsid w:val="00186C9D"/>
    <w:rsid w:val="001A232E"/>
    <w:rsid w:val="001A2EA9"/>
    <w:rsid w:val="001B1209"/>
    <w:rsid w:val="001B6639"/>
    <w:rsid w:val="001C2573"/>
    <w:rsid w:val="001D0C5A"/>
    <w:rsid w:val="001D26AD"/>
    <w:rsid w:val="001D55AF"/>
    <w:rsid w:val="001D762D"/>
    <w:rsid w:val="001E0AB6"/>
    <w:rsid w:val="001E1F12"/>
    <w:rsid w:val="001F2D0E"/>
    <w:rsid w:val="001F38C2"/>
    <w:rsid w:val="001F485D"/>
    <w:rsid w:val="001F54EA"/>
    <w:rsid w:val="002012A9"/>
    <w:rsid w:val="00202441"/>
    <w:rsid w:val="00214C59"/>
    <w:rsid w:val="00215F26"/>
    <w:rsid w:val="0022266D"/>
    <w:rsid w:val="00223108"/>
    <w:rsid w:val="00231D43"/>
    <w:rsid w:val="002352A0"/>
    <w:rsid w:val="00235B10"/>
    <w:rsid w:val="0023736F"/>
    <w:rsid w:val="002404A8"/>
    <w:rsid w:val="002474E6"/>
    <w:rsid w:val="00251021"/>
    <w:rsid w:val="00251DEC"/>
    <w:rsid w:val="00275440"/>
    <w:rsid w:val="002807C9"/>
    <w:rsid w:val="002A022E"/>
    <w:rsid w:val="002A3930"/>
    <w:rsid w:val="002B08C1"/>
    <w:rsid w:val="002B182A"/>
    <w:rsid w:val="002B313A"/>
    <w:rsid w:val="002B5AFB"/>
    <w:rsid w:val="002B5D52"/>
    <w:rsid w:val="002B79B7"/>
    <w:rsid w:val="002C1D6B"/>
    <w:rsid w:val="002D0BC8"/>
    <w:rsid w:val="002D4975"/>
    <w:rsid w:val="002D77F1"/>
    <w:rsid w:val="002E16A2"/>
    <w:rsid w:val="002E4589"/>
    <w:rsid w:val="002E7FCB"/>
    <w:rsid w:val="002F253A"/>
    <w:rsid w:val="002F6732"/>
    <w:rsid w:val="002F7A50"/>
    <w:rsid w:val="00303DBD"/>
    <w:rsid w:val="00304658"/>
    <w:rsid w:val="00322B16"/>
    <w:rsid w:val="003265B4"/>
    <w:rsid w:val="00340DA7"/>
    <w:rsid w:val="003556A1"/>
    <w:rsid w:val="003601C6"/>
    <w:rsid w:val="00360C80"/>
    <w:rsid w:val="00361506"/>
    <w:rsid w:val="00370E3D"/>
    <w:rsid w:val="0037439D"/>
    <w:rsid w:val="00380960"/>
    <w:rsid w:val="003828E9"/>
    <w:rsid w:val="0039041F"/>
    <w:rsid w:val="003908B7"/>
    <w:rsid w:val="003A25B3"/>
    <w:rsid w:val="003C290F"/>
    <w:rsid w:val="003C2ACF"/>
    <w:rsid w:val="003C3CEE"/>
    <w:rsid w:val="003C7564"/>
    <w:rsid w:val="003D4A94"/>
    <w:rsid w:val="003D53B1"/>
    <w:rsid w:val="003E27F2"/>
    <w:rsid w:val="003F6054"/>
    <w:rsid w:val="00413CF2"/>
    <w:rsid w:val="00414D85"/>
    <w:rsid w:val="00415B68"/>
    <w:rsid w:val="00443125"/>
    <w:rsid w:val="004437B2"/>
    <w:rsid w:val="00451B7E"/>
    <w:rsid w:val="0045221A"/>
    <w:rsid w:val="00455662"/>
    <w:rsid w:val="0045701A"/>
    <w:rsid w:val="00460503"/>
    <w:rsid w:val="00462792"/>
    <w:rsid w:val="004725BF"/>
    <w:rsid w:val="00472750"/>
    <w:rsid w:val="004735B6"/>
    <w:rsid w:val="00475892"/>
    <w:rsid w:val="004774DF"/>
    <w:rsid w:val="0048221E"/>
    <w:rsid w:val="00487494"/>
    <w:rsid w:val="00493E7A"/>
    <w:rsid w:val="0049681D"/>
    <w:rsid w:val="00497DD2"/>
    <w:rsid w:val="004A58F3"/>
    <w:rsid w:val="004A604A"/>
    <w:rsid w:val="004A71F3"/>
    <w:rsid w:val="004C2DB8"/>
    <w:rsid w:val="004C4622"/>
    <w:rsid w:val="004D2347"/>
    <w:rsid w:val="004E7752"/>
    <w:rsid w:val="00504FD3"/>
    <w:rsid w:val="005066A9"/>
    <w:rsid w:val="00516497"/>
    <w:rsid w:val="00535273"/>
    <w:rsid w:val="005362C4"/>
    <w:rsid w:val="00537D0F"/>
    <w:rsid w:val="00541EAB"/>
    <w:rsid w:val="00542839"/>
    <w:rsid w:val="0054383F"/>
    <w:rsid w:val="00546274"/>
    <w:rsid w:val="0054742D"/>
    <w:rsid w:val="00561410"/>
    <w:rsid w:val="00564774"/>
    <w:rsid w:val="00564FBE"/>
    <w:rsid w:val="00572451"/>
    <w:rsid w:val="00584634"/>
    <w:rsid w:val="005C269B"/>
    <w:rsid w:val="005C3082"/>
    <w:rsid w:val="005C50CD"/>
    <w:rsid w:val="005E28B5"/>
    <w:rsid w:val="005E4786"/>
    <w:rsid w:val="005F7A43"/>
    <w:rsid w:val="0060197B"/>
    <w:rsid w:val="00603E28"/>
    <w:rsid w:val="006065D0"/>
    <w:rsid w:val="006123E7"/>
    <w:rsid w:val="00617D44"/>
    <w:rsid w:val="00620CFA"/>
    <w:rsid w:val="00622994"/>
    <w:rsid w:val="00640F6F"/>
    <w:rsid w:val="006414FB"/>
    <w:rsid w:val="00647A7D"/>
    <w:rsid w:val="00653EA5"/>
    <w:rsid w:val="00654129"/>
    <w:rsid w:val="00657136"/>
    <w:rsid w:val="00671510"/>
    <w:rsid w:val="00671C83"/>
    <w:rsid w:val="00674E6E"/>
    <w:rsid w:val="00676C51"/>
    <w:rsid w:val="0068018C"/>
    <w:rsid w:val="006826C5"/>
    <w:rsid w:val="006A1EF0"/>
    <w:rsid w:val="006A3D55"/>
    <w:rsid w:val="006A5118"/>
    <w:rsid w:val="006B0D82"/>
    <w:rsid w:val="006B7932"/>
    <w:rsid w:val="006D4152"/>
    <w:rsid w:val="006E6D79"/>
    <w:rsid w:val="006E7D53"/>
    <w:rsid w:val="006F5987"/>
    <w:rsid w:val="006F60AC"/>
    <w:rsid w:val="006F6AF9"/>
    <w:rsid w:val="0070058B"/>
    <w:rsid w:val="007045B5"/>
    <w:rsid w:val="00714DC3"/>
    <w:rsid w:val="00731693"/>
    <w:rsid w:val="00732CC0"/>
    <w:rsid w:val="007339DF"/>
    <w:rsid w:val="00734602"/>
    <w:rsid w:val="00736B4D"/>
    <w:rsid w:val="00737CFE"/>
    <w:rsid w:val="00752CE0"/>
    <w:rsid w:val="007552DB"/>
    <w:rsid w:val="00764E35"/>
    <w:rsid w:val="00766F57"/>
    <w:rsid w:val="00767889"/>
    <w:rsid w:val="00773451"/>
    <w:rsid w:val="00776765"/>
    <w:rsid w:val="007801A4"/>
    <w:rsid w:val="00784681"/>
    <w:rsid w:val="0079393F"/>
    <w:rsid w:val="007A55AF"/>
    <w:rsid w:val="007A584A"/>
    <w:rsid w:val="007A6399"/>
    <w:rsid w:val="007C4260"/>
    <w:rsid w:val="007D0BE0"/>
    <w:rsid w:val="007D4118"/>
    <w:rsid w:val="007D43F6"/>
    <w:rsid w:val="007D4BD2"/>
    <w:rsid w:val="007D6C5F"/>
    <w:rsid w:val="007E1663"/>
    <w:rsid w:val="007E30A4"/>
    <w:rsid w:val="007F6992"/>
    <w:rsid w:val="00816707"/>
    <w:rsid w:val="00830080"/>
    <w:rsid w:val="00833620"/>
    <w:rsid w:val="008377D8"/>
    <w:rsid w:val="00837B59"/>
    <w:rsid w:val="008513E8"/>
    <w:rsid w:val="00855D27"/>
    <w:rsid w:val="00864969"/>
    <w:rsid w:val="00871E24"/>
    <w:rsid w:val="00874728"/>
    <w:rsid w:val="00877176"/>
    <w:rsid w:val="00885145"/>
    <w:rsid w:val="008914B9"/>
    <w:rsid w:val="008921DF"/>
    <w:rsid w:val="008931D6"/>
    <w:rsid w:val="0089776A"/>
    <w:rsid w:val="008A0BA8"/>
    <w:rsid w:val="008A69B2"/>
    <w:rsid w:val="008B25F8"/>
    <w:rsid w:val="008B26BF"/>
    <w:rsid w:val="008B6065"/>
    <w:rsid w:val="008B7D64"/>
    <w:rsid w:val="008D77CD"/>
    <w:rsid w:val="008E3C1D"/>
    <w:rsid w:val="008E508D"/>
    <w:rsid w:val="008F1913"/>
    <w:rsid w:val="008F7DE5"/>
    <w:rsid w:val="00902CBF"/>
    <w:rsid w:val="00910107"/>
    <w:rsid w:val="009144DA"/>
    <w:rsid w:val="00916CCC"/>
    <w:rsid w:val="00927542"/>
    <w:rsid w:val="009303B9"/>
    <w:rsid w:val="009370DF"/>
    <w:rsid w:val="009505DB"/>
    <w:rsid w:val="0095138C"/>
    <w:rsid w:val="00951977"/>
    <w:rsid w:val="00960463"/>
    <w:rsid w:val="009663C1"/>
    <w:rsid w:val="009736C4"/>
    <w:rsid w:val="00974A74"/>
    <w:rsid w:val="00976445"/>
    <w:rsid w:val="009943A2"/>
    <w:rsid w:val="009971BE"/>
    <w:rsid w:val="009A4242"/>
    <w:rsid w:val="009B22DA"/>
    <w:rsid w:val="009C141A"/>
    <w:rsid w:val="009D410E"/>
    <w:rsid w:val="009E3887"/>
    <w:rsid w:val="009F2898"/>
    <w:rsid w:val="00A07C31"/>
    <w:rsid w:val="00A11607"/>
    <w:rsid w:val="00A14F44"/>
    <w:rsid w:val="00A1543A"/>
    <w:rsid w:val="00A164A8"/>
    <w:rsid w:val="00A24C6E"/>
    <w:rsid w:val="00A3083F"/>
    <w:rsid w:val="00A345ED"/>
    <w:rsid w:val="00A35EEE"/>
    <w:rsid w:val="00A417C6"/>
    <w:rsid w:val="00A45E9F"/>
    <w:rsid w:val="00A538B6"/>
    <w:rsid w:val="00A54A83"/>
    <w:rsid w:val="00A55AA6"/>
    <w:rsid w:val="00A63BE2"/>
    <w:rsid w:val="00A65E5C"/>
    <w:rsid w:val="00A7049F"/>
    <w:rsid w:val="00A71087"/>
    <w:rsid w:val="00A92B1F"/>
    <w:rsid w:val="00A94275"/>
    <w:rsid w:val="00A95AEE"/>
    <w:rsid w:val="00A971F5"/>
    <w:rsid w:val="00AA6C0F"/>
    <w:rsid w:val="00AB27E9"/>
    <w:rsid w:val="00AB61E2"/>
    <w:rsid w:val="00AC3545"/>
    <w:rsid w:val="00AD05A7"/>
    <w:rsid w:val="00AD16B8"/>
    <w:rsid w:val="00AD2A4F"/>
    <w:rsid w:val="00AE1FD2"/>
    <w:rsid w:val="00B0251A"/>
    <w:rsid w:val="00B075D1"/>
    <w:rsid w:val="00B129FF"/>
    <w:rsid w:val="00B16588"/>
    <w:rsid w:val="00B20D20"/>
    <w:rsid w:val="00B249FA"/>
    <w:rsid w:val="00B407B8"/>
    <w:rsid w:val="00B40E1B"/>
    <w:rsid w:val="00B413EB"/>
    <w:rsid w:val="00B464C3"/>
    <w:rsid w:val="00B47D0F"/>
    <w:rsid w:val="00B65D42"/>
    <w:rsid w:val="00B66C86"/>
    <w:rsid w:val="00B7083C"/>
    <w:rsid w:val="00B70FC1"/>
    <w:rsid w:val="00B738B4"/>
    <w:rsid w:val="00B74FCA"/>
    <w:rsid w:val="00B773B0"/>
    <w:rsid w:val="00B80EBD"/>
    <w:rsid w:val="00B851AA"/>
    <w:rsid w:val="00B85CB4"/>
    <w:rsid w:val="00B9327A"/>
    <w:rsid w:val="00BA1B2D"/>
    <w:rsid w:val="00BA20D6"/>
    <w:rsid w:val="00BA4101"/>
    <w:rsid w:val="00BA4367"/>
    <w:rsid w:val="00BA4840"/>
    <w:rsid w:val="00BA6ECE"/>
    <w:rsid w:val="00BB1AA4"/>
    <w:rsid w:val="00BC5C63"/>
    <w:rsid w:val="00BE560D"/>
    <w:rsid w:val="00BF0773"/>
    <w:rsid w:val="00BF2E52"/>
    <w:rsid w:val="00C12E32"/>
    <w:rsid w:val="00C16356"/>
    <w:rsid w:val="00C30791"/>
    <w:rsid w:val="00C45585"/>
    <w:rsid w:val="00C47084"/>
    <w:rsid w:val="00C55E5A"/>
    <w:rsid w:val="00C603D8"/>
    <w:rsid w:val="00C60BD4"/>
    <w:rsid w:val="00C62D8D"/>
    <w:rsid w:val="00C63B70"/>
    <w:rsid w:val="00C66BED"/>
    <w:rsid w:val="00C70ECC"/>
    <w:rsid w:val="00C74079"/>
    <w:rsid w:val="00C77638"/>
    <w:rsid w:val="00C87FCD"/>
    <w:rsid w:val="00C93315"/>
    <w:rsid w:val="00C94BB1"/>
    <w:rsid w:val="00CA25E9"/>
    <w:rsid w:val="00CA595D"/>
    <w:rsid w:val="00CA6EFD"/>
    <w:rsid w:val="00CB57A2"/>
    <w:rsid w:val="00CC2454"/>
    <w:rsid w:val="00CC2DB4"/>
    <w:rsid w:val="00CE4B63"/>
    <w:rsid w:val="00D002C0"/>
    <w:rsid w:val="00D00306"/>
    <w:rsid w:val="00D0209E"/>
    <w:rsid w:val="00D0505A"/>
    <w:rsid w:val="00D052B4"/>
    <w:rsid w:val="00D14A12"/>
    <w:rsid w:val="00D15EC6"/>
    <w:rsid w:val="00D1651D"/>
    <w:rsid w:val="00D204FD"/>
    <w:rsid w:val="00D20BDD"/>
    <w:rsid w:val="00D21224"/>
    <w:rsid w:val="00D27BEC"/>
    <w:rsid w:val="00D30A17"/>
    <w:rsid w:val="00D32476"/>
    <w:rsid w:val="00D32A98"/>
    <w:rsid w:val="00D35652"/>
    <w:rsid w:val="00D405DE"/>
    <w:rsid w:val="00D50516"/>
    <w:rsid w:val="00D5156F"/>
    <w:rsid w:val="00D55624"/>
    <w:rsid w:val="00D56998"/>
    <w:rsid w:val="00D70195"/>
    <w:rsid w:val="00D76E82"/>
    <w:rsid w:val="00D852A4"/>
    <w:rsid w:val="00D86D9B"/>
    <w:rsid w:val="00D91B7F"/>
    <w:rsid w:val="00D974AA"/>
    <w:rsid w:val="00D97F3D"/>
    <w:rsid w:val="00DA1008"/>
    <w:rsid w:val="00DA317A"/>
    <w:rsid w:val="00DA7BF7"/>
    <w:rsid w:val="00DB2472"/>
    <w:rsid w:val="00DD5C96"/>
    <w:rsid w:val="00DD5CA3"/>
    <w:rsid w:val="00DD64FE"/>
    <w:rsid w:val="00DE2167"/>
    <w:rsid w:val="00DE7C6E"/>
    <w:rsid w:val="00E00498"/>
    <w:rsid w:val="00E0158E"/>
    <w:rsid w:val="00E06F05"/>
    <w:rsid w:val="00E14840"/>
    <w:rsid w:val="00E16DDB"/>
    <w:rsid w:val="00E23E3F"/>
    <w:rsid w:val="00E26A17"/>
    <w:rsid w:val="00E26B2B"/>
    <w:rsid w:val="00E50C9F"/>
    <w:rsid w:val="00E52166"/>
    <w:rsid w:val="00E60F78"/>
    <w:rsid w:val="00E64B99"/>
    <w:rsid w:val="00E76867"/>
    <w:rsid w:val="00E80AFF"/>
    <w:rsid w:val="00E82781"/>
    <w:rsid w:val="00E857C2"/>
    <w:rsid w:val="00E863F1"/>
    <w:rsid w:val="00E86D54"/>
    <w:rsid w:val="00E924BC"/>
    <w:rsid w:val="00E952D3"/>
    <w:rsid w:val="00EA06C6"/>
    <w:rsid w:val="00EB3415"/>
    <w:rsid w:val="00EB59DC"/>
    <w:rsid w:val="00EC48AB"/>
    <w:rsid w:val="00EC64AA"/>
    <w:rsid w:val="00EC6C58"/>
    <w:rsid w:val="00ED2229"/>
    <w:rsid w:val="00ED3A58"/>
    <w:rsid w:val="00ED3EA5"/>
    <w:rsid w:val="00ED5126"/>
    <w:rsid w:val="00ED6D6A"/>
    <w:rsid w:val="00EE413F"/>
    <w:rsid w:val="00EE53A0"/>
    <w:rsid w:val="00EF1B3E"/>
    <w:rsid w:val="00EF32E6"/>
    <w:rsid w:val="00EF5044"/>
    <w:rsid w:val="00F05FA7"/>
    <w:rsid w:val="00F23237"/>
    <w:rsid w:val="00F322D2"/>
    <w:rsid w:val="00F3651A"/>
    <w:rsid w:val="00F42E24"/>
    <w:rsid w:val="00F44D0A"/>
    <w:rsid w:val="00F47778"/>
    <w:rsid w:val="00F501FC"/>
    <w:rsid w:val="00F50F0F"/>
    <w:rsid w:val="00F5248F"/>
    <w:rsid w:val="00F55070"/>
    <w:rsid w:val="00F7178F"/>
    <w:rsid w:val="00F71E52"/>
    <w:rsid w:val="00F733F5"/>
    <w:rsid w:val="00F74198"/>
    <w:rsid w:val="00FA201A"/>
    <w:rsid w:val="00FA5450"/>
    <w:rsid w:val="00FA5D59"/>
    <w:rsid w:val="00FA61A9"/>
    <w:rsid w:val="00FB364D"/>
    <w:rsid w:val="00FB675E"/>
    <w:rsid w:val="00FC13BC"/>
    <w:rsid w:val="00FD6A21"/>
    <w:rsid w:val="00FE2A14"/>
    <w:rsid w:val="00FE2D56"/>
    <w:rsid w:val="00FE6B45"/>
    <w:rsid w:val="00FF04C2"/>
    <w:rsid w:val="00FF2D57"/>
    <w:rsid w:val="00FF3FF7"/>
    <w:rsid w:val="00FF6A83"/>
    <w:rsid w:val="02F93C34"/>
    <w:rsid w:val="07391645"/>
    <w:rsid w:val="0DC26352"/>
    <w:rsid w:val="1672282D"/>
    <w:rsid w:val="1709F75C"/>
    <w:rsid w:val="2520233B"/>
    <w:rsid w:val="26EC3DBB"/>
    <w:rsid w:val="272DF961"/>
    <w:rsid w:val="2813DE19"/>
    <w:rsid w:val="41A6CDCB"/>
    <w:rsid w:val="4544B37D"/>
    <w:rsid w:val="46931A75"/>
    <w:rsid w:val="46D88DA8"/>
    <w:rsid w:val="475A4516"/>
    <w:rsid w:val="4FE7208F"/>
    <w:rsid w:val="53F50CAC"/>
    <w:rsid w:val="5BFB5131"/>
    <w:rsid w:val="60CF8F2B"/>
    <w:rsid w:val="64340DC0"/>
    <w:rsid w:val="6D6B0C08"/>
    <w:rsid w:val="6E0CA6AA"/>
    <w:rsid w:val="71327A0B"/>
    <w:rsid w:val="752A8B40"/>
    <w:rsid w:val="7F16DC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E65A7B"/>
  <w14:defaultImageDpi w14:val="32767"/>
  <w15:chartTrackingRefBased/>
  <w15:docId w15:val="{1C349D4E-B859-4DBC-8AF1-49C0BFFF2C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1">
    <w:name w:val="heading 1"/>
    <w:next w:val="Normal"/>
    <w:link w:val="Heading1Char"/>
    <w:uiPriority w:val="9"/>
    <w:unhideWhenUsed/>
    <w:qFormat/>
    <w:rsid w:val="004A71F3"/>
    <w:pPr>
      <w:keepNext/>
      <w:keepLines/>
      <w:spacing w:line="259" w:lineRule="auto"/>
      <w:ind w:left="10" w:right="2" w:hanging="10"/>
      <w:jc w:val="center"/>
      <w:outlineLvl w:val="0"/>
    </w:pPr>
    <w:rPr>
      <w:rFonts w:ascii="Gill Sans MT" w:eastAsia="Gill Sans MT" w:hAnsi="Gill Sans MT" w:cs="Gill Sans MT"/>
      <w:b/>
      <w:color w:val="000000"/>
      <w:sz w:val="28"/>
      <w:szCs w:val="22"/>
      <w:lang w:eastAsia="en-GB"/>
    </w:rPr>
  </w:style>
  <w:style w:type="paragraph" w:styleId="Heading2">
    <w:name w:val="heading 2"/>
    <w:next w:val="Normal"/>
    <w:link w:val="Heading2Char"/>
    <w:uiPriority w:val="9"/>
    <w:unhideWhenUsed/>
    <w:qFormat/>
    <w:rsid w:val="004A71F3"/>
    <w:pPr>
      <w:keepNext/>
      <w:keepLines/>
      <w:spacing w:after="51" w:line="248" w:lineRule="auto"/>
      <w:ind w:left="10" w:hanging="10"/>
      <w:outlineLvl w:val="1"/>
    </w:pPr>
    <w:rPr>
      <w:rFonts w:ascii="Gill Sans MT" w:eastAsia="Gill Sans MT" w:hAnsi="Gill Sans MT" w:cs="Gill Sans MT"/>
      <w:b/>
      <w:i/>
      <w:color w:val="000000"/>
      <w:sz w:val="22"/>
      <w:szCs w:val="22"/>
      <w:lang w:eastAsia="en-GB"/>
    </w:rPr>
  </w:style>
  <w:style w:type="paragraph" w:styleId="Heading3">
    <w:name w:val="heading 3"/>
    <w:next w:val="Normal"/>
    <w:link w:val="Heading3Char"/>
    <w:uiPriority w:val="9"/>
    <w:unhideWhenUsed/>
    <w:qFormat/>
    <w:rsid w:val="004A71F3"/>
    <w:pPr>
      <w:keepNext/>
      <w:keepLines/>
      <w:spacing w:line="259" w:lineRule="auto"/>
      <w:ind w:left="10" w:hanging="10"/>
      <w:outlineLvl w:val="2"/>
    </w:pPr>
    <w:rPr>
      <w:rFonts w:ascii="Gill Sans MT" w:eastAsia="Gill Sans MT" w:hAnsi="Gill Sans MT" w:cs="Gill Sans MT"/>
      <w:color w:val="000000"/>
      <w:sz w:val="22"/>
      <w:szCs w:val="22"/>
      <w:u w:val="single" w:color="00000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27BEC"/>
    <w:pPr>
      <w:spacing w:before="100" w:beforeAutospacing="1" w:after="100" w:afterAutospacing="1"/>
    </w:pPr>
    <w:rPr>
      <w:rFonts w:ascii="Times New Roman" w:hAnsi="Times New Roman" w:cs="Times New Roman"/>
      <w:lang w:eastAsia="en-GB"/>
    </w:rPr>
  </w:style>
  <w:style w:type="paragraph" w:styleId="Header">
    <w:name w:val="header"/>
    <w:basedOn w:val="Normal"/>
    <w:link w:val="HeaderChar"/>
    <w:uiPriority w:val="99"/>
    <w:unhideWhenUsed/>
    <w:rsid w:val="00D27BEC"/>
    <w:pPr>
      <w:tabs>
        <w:tab w:val="center" w:pos="4513"/>
        <w:tab w:val="right" w:pos="9026"/>
      </w:tabs>
    </w:pPr>
  </w:style>
  <w:style w:type="character" w:customStyle="1" w:styleId="HeaderChar">
    <w:name w:val="Header Char"/>
    <w:basedOn w:val="DefaultParagraphFont"/>
    <w:link w:val="Header"/>
    <w:uiPriority w:val="99"/>
    <w:rsid w:val="00D27BEC"/>
  </w:style>
  <w:style w:type="paragraph" w:styleId="Footer">
    <w:name w:val="footer"/>
    <w:basedOn w:val="Normal"/>
    <w:link w:val="FooterChar"/>
    <w:uiPriority w:val="99"/>
    <w:unhideWhenUsed/>
    <w:rsid w:val="00D27BEC"/>
    <w:pPr>
      <w:tabs>
        <w:tab w:val="center" w:pos="4513"/>
        <w:tab w:val="right" w:pos="9026"/>
      </w:tabs>
    </w:pPr>
  </w:style>
  <w:style w:type="character" w:customStyle="1" w:styleId="FooterChar">
    <w:name w:val="Footer Char"/>
    <w:basedOn w:val="DefaultParagraphFont"/>
    <w:link w:val="Footer"/>
    <w:uiPriority w:val="99"/>
    <w:rsid w:val="00D27BEC"/>
  </w:style>
  <w:style w:type="character" w:styleId="Hyperlink">
    <w:name w:val="Hyperlink"/>
    <w:basedOn w:val="DefaultParagraphFont"/>
    <w:uiPriority w:val="99"/>
    <w:unhideWhenUsed/>
    <w:rsid w:val="00066C04"/>
    <w:rPr>
      <w:color w:val="0563C1" w:themeColor="hyperlink"/>
      <w:u w:val="single"/>
    </w:rPr>
  </w:style>
  <w:style w:type="paragraph" w:customStyle="1" w:styleId="paragraph">
    <w:name w:val="paragraph"/>
    <w:basedOn w:val="Normal"/>
    <w:rsid w:val="00214C59"/>
    <w:pPr>
      <w:spacing w:before="100" w:beforeAutospacing="1" w:after="100" w:afterAutospacing="1"/>
    </w:pPr>
    <w:rPr>
      <w:rFonts w:ascii="Times New Roman" w:hAnsi="Times New Roman" w:cs="Times New Roman"/>
      <w:lang w:eastAsia="en-GB"/>
    </w:rPr>
  </w:style>
  <w:style w:type="character" w:customStyle="1" w:styleId="normaltextrun">
    <w:name w:val="normaltextrun"/>
    <w:basedOn w:val="DefaultParagraphFont"/>
    <w:rsid w:val="00214C59"/>
  </w:style>
  <w:style w:type="character" w:customStyle="1" w:styleId="apple-converted-space">
    <w:name w:val="apple-converted-space"/>
    <w:basedOn w:val="DefaultParagraphFont"/>
    <w:rsid w:val="00214C59"/>
  </w:style>
  <w:style w:type="character" w:customStyle="1" w:styleId="eop">
    <w:name w:val="eop"/>
    <w:basedOn w:val="DefaultParagraphFont"/>
    <w:rsid w:val="00214C59"/>
  </w:style>
  <w:style w:type="character" w:customStyle="1" w:styleId="advancedproofingissue">
    <w:name w:val="advancedproofingissue"/>
    <w:basedOn w:val="DefaultParagraphFont"/>
    <w:rsid w:val="00214C59"/>
  </w:style>
  <w:style w:type="character" w:customStyle="1" w:styleId="scxw64743576">
    <w:name w:val="scxw64743576"/>
    <w:basedOn w:val="DefaultParagraphFont"/>
    <w:rsid w:val="00214C59"/>
  </w:style>
  <w:style w:type="character" w:customStyle="1" w:styleId="spellingerror">
    <w:name w:val="spellingerror"/>
    <w:basedOn w:val="DefaultParagraphFont"/>
    <w:rsid w:val="00235B10"/>
  </w:style>
  <w:style w:type="character" w:customStyle="1" w:styleId="scxw86847122">
    <w:name w:val="scxw86847122"/>
    <w:basedOn w:val="DefaultParagraphFont"/>
    <w:rsid w:val="007A584A"/>
  </w:style>
  <w:style w:type="table" w:styleId="TableGrid">
    <w:name w:val="Table Grid"/>
    <w:basedOn w:val="TableNormal"/>
    <w:uiPriority w:val="39"/>
    <w:rsid w:val="00C62D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textualspellingandgrammarerror">
    <w:name w:val="contextualspellingandgrammarerror"/>
    <w:basedOn w:val="DefaultParagraphFont"/>
    <w:rsid w:val="00603E28"/>
  </w:style>
  <w:style w:type="character" w:styleId="CommentReference">
    <w:name w:val="annotation reference"/>
    <w:basedOn w:val="DefaultParagraphFont"/>
    <w:uiPriority w:val="99"/>
    <w:semiHidden/>
    <w:unhideWhenUsed/>
    <w:rsid w:val="00BA6ECE"/>
    <w:rPr>
      <w:sz w:val="18"/>
      <w:szCs w:val="18"/>
    </w:rPr>
  </w:style>
  <w:style w:type="paragraph" w:styleId="CommentText">
    <w:name w:val="annotation text"/>
    <w:basedOn w:val="Normal"/>
    <w:link w:val="CommentTextChar"/>
    <w:uiPriority w:val="99"/>
    <w:unhideWhenUsed/>
    <w:rsid w:val="00BA6ECE"/>
  </w:style>
  <w:style w:type="character" w:customStyle="1" w:styleId="CommentTextChar">
    <w:name w:val="Comment Text Char"/>
    <w:basedOn w:val="DefaultParagraphFont"/>
    <w:link w:val="CommentText"/>
    <w:uiPriority w:val="99"/>
    <w:rsid w:val="00BA6ECE"/>
  </w:style>
  <w:style w:type="paragraph" w:styleId="CommentSubject">
    <w:name w:val="annotation subject"/>
    <w:basedOn w:val="CommentText"/>
    <w:next w:val="CommentText"/>
    <w:link w:val="CommentSubjectChar"/>
    <w:uiPriority w:val="99"/>
    <w:semiHidden/>
    <w:unhideWhenUsed/>
    <w:rsid w:val="00BA6ECE"/>
    <w:rPr>
      <w:b/>
      <w:bCs/>
      <w:sz w:val="20"/>
      <w:szCs w:val="20"/>
    </w:rPr>
  </w:style>
  <w:style w:type="character" w:customStyle="1" w:styleId="CommentSubjectChar">
    <w:name w:val="Comment Subject Char"/>
    <w:basedOn w:val="CommentTextChar"/>
    <w:link w:val="CommentSubject"/>
    <w:uiPriority w:val="99"/>
    <w:semiHidden/>
    <w:rsid w:val="00BA6ECE"/>
    <w:rPr>
      <w:b/>
      <w:bCs/>
      <w:sz w:val="20"/>
      <w:szCs w:val="20"/>
    </w:rPr>
  </w:style>
  <w:style w:type="paragraph" w:styleId="BalloonText">
    <w:name w:val="Balloon Text"/>
    <w:basedOn w:val="Normal"/>
    <w:link w:val="BalloonTextChar"/>
    <w:uiPriority w:val="99"/>
    <w:semiHidden/>
    <w:unhideWhenUsed/>
    <w:rsid w:val="00BA6ECE"/>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BA6ECE"/>
    <w:rPr>
      <w:rFonts w:ascii="Times New Roman" w:hAnsi="Times New Roman" w:cs="Times New Roman"/>
      <w:sz w:val="18"/>
      <w:szCs w:val="18"/>
    </w:rPr>
  </w:style>
  <w:style w:type="character" w:customStyle="1" w:styleId="scxw3235006">
    <w:name w:val="scxw3235006"/>
    <w:basedOn w:val="DefaultParagraphFont"/>
    <w:rsid w:val="00370E3D"/>
  </w:style>
  <w:style w:type="character" w:customStyle="1" w:styleId="Heading1Char">
    <w:name w:val="Heading 1 Char"/>
    <w:basedOn w:val="DefaultParagraphFont"/>
    <w:link w:val="Heading1"/>
    <w:uiPriority w:val="9"/>
    <w:rsid w:val="004A71F3"/>
    <w:rPr>
      <w:rFonts w:ascii="Gill Sans MT" w:eastAsia="Gill Sans MT" w:hAnsi="Gill Sans MT" w:cs="Gill Sans MT"/>
      <w:b/>
      <w:color w:val="000000"/>
      <w:sz w:val="28"/>
      <w:szCs w:val="22"/>
      <w:lang w:eastAsia="en-GB"/>
    </w:rPr>
  </w:style>
  <w:style w:type="character" w:customStyle="1" w:styleId="Heading2Char">
    <w:name w:val="Heading 2 Char"/>
    <w:basedOn w:val="DefaultParagraphFont"/>
    <w:link w:val="Heading2"/>
    <w:uiPriority w:val="9"/>
    <w:rsid w:val="004A71F3"/>
    <w:rPr>
      <w:rFonts w:ascii="Gill Sans MT" w:eastAsia="Gill Sans MT" w:hAnsi="Gill Sans MT" w:cs="Gill Sans MT"/>
      <w:b/>
      <w:i/>
      <w:color w:val="000000"/>
      <w:sz w:val="22"/>
      <w:szCs w:val="22"/>
      <w:lang w:eastAsia="en-GB"/>
    </w:rPr>
  </w:style>
  <w:style w:type="character" w:customStyle="1" w:styleId="Heading3Char">
    <w:name w:val="Heading 3 Char"/>
    <w:basedOn w:val="DefaultParagraphFont"/>
    <w:link w:val="Heading3"/>
    <w:uiPriority w:val="9"/>
    <w:rsid w:val="004A71F3"/>
    <w:rPr>
      <w:rFonts w:ascii="Gill Sans MT" w:eastAsia="Gill Sans MT" w:hAnsi="Gill Sans MT" w:cs="Gill Sans MT"/>
      <w:color w:val="000000"/>
      <w:sz w:val="22"/>
      <w:szCs w:val="22"/>
      <w:u w:val="single" w:color="000000"/>
      <w:lang w:eastAsia="en-GB"/>
    </w:rPr>
  </w:style>
  <w:style w:type="paragraph" w:styleId="ListParagraph">
    <w:name w:val="List Paragraph"/>
    <w:basedOn w:val="Normal"/>
    <w:uiPriority w:val="34"/>
    <w:qFormat/>
    <w:rsid w:val="004A71F3"/>
    <w:pPr>
      <w:spacing w:after="14" w:line="248" w:lineRule="auto"/>
      <w:ind w:left="720" w:hanging="10"/>
      <w:contextualSpacing/>
      <w:jc w:val="both"/>
    </w:pPr>
    <w:rPr>
      <w:rFonts w:ascii="Gill Sans MT" w:eastAsia="Gill Sans MT" w:hAnsi="Gill Sans MT" w:cs="Gill Sans MT"/>
      <w:color w:val="000000"/>
      <w:sz w:val="22"/>
      <w:szCs w:val="22"/>
      <w:lang w:eastAsia="en-GB"/>
    </w:rPr>
  </w:style>
  <w:style w:type="character" w:styleId="PageNumber">
    <w:name w:val="page number"/>
    <w:basedOn w:val="DefaultParagraphFont"/>
    <w:uiPriority w:val="99"/>
    <w:semiHidden/>
    <w:unhideWhenUsed/>
    <w:rsid w:val="004A71F3"/>
  </w:style>
  <w:style w:type="character" w:customStyle="1" w:styleId="UnresolvedMention1">
    <w:name w:val="Unresolved Mention1"/>
    <w:basedOn w:val="DefaultParagraphFont"/>
    <w:uiPriority w:val="99"/>
    <w:rsid w:val="0054742D"/>
    <w:rPr>
      <w:color w:val="605E5C"/>
      <w:shd w:val="clear" w:color="auto" w:fill="E1DFDD"/>
    </w:rPr>
  </w:style>
  <w:style w:type="character" w:styleId="UnresolvedMention">
    <w:name w:val="Unresolved Mention"/>
    <w:basedOn w:val="DefaultParagraphFont"/>
    <w:uiPriority w:val="99"/>
    <w:rsid w:val="00C94BB1"/>
    <w:rPr>
      <w:color w:val="605E5C"/>
      <w:shd w:val="clear" w:color="auto" w:fill="E1DFDD"/>
    </w:rPr>
  </w:style>
  <w:style w:type="character" w:styleId="Strong">
    <w:name w:val="Strong"/>
    <w:basedOn w:val="DefaultParagraphFont"/>
    <w:uiPriority w:val="22"/>
    <w:qFormat/>
    <w:rsid w:val="0022266D"/>
    <w:rPr>
      <w:b/>
      <w:bCs/>
    </w:rPr>
  </w:style>
  <w:style w:type="character" w:styleId="FollowedHyperlink">
    <w:name w:val="FollowedHyperlink"/>
    <w:basedOn w:val="DefaultParagraphFont"/>
    <w:uiPriority w:val="99"/>
    <w:semiHidden/>
    <w:unhideWhenUsed/>
    <w:rsid w:val="00F2323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83416">
      <w:bodyDiv w:val="1"/>
      <w:marLeft w:val="0"/>
      <w:marRight w:val="0"/>
      <w:marTop w:val="0"/>
      <w:marBottom w:val="0"/>
      <w:divBdr>
        <w:top w:val="none" w:sz="0" w:space="0" w:color="auto"/>
        <w:left w:val="none" w:sz="0" w:space="0" w:color="auto"/>
        <w:bottom w:val="none" w:sz="0" w:space="0" w:color="auto"/>
        <w:right w:val="none" w:sz="0" w:space="0" w:color="auto"/>
      </w:divBdr>
    </w:div>
    <w:div w:id="17321282">
      <w:bodyDiv w:val="1"/>
      <w:marLeft w:val="0"/>
      <w:marRight w:val="0"/>
      <w:marTop w:val="0"/>
      <w:marBottom w:val="0"/>
      <w:divBdr>
        <w:top w:val="none" w:sz="0" w:space="0" w:color="auto"/>
        <w:left w:val="none" w:sz="0" w:space="0" w:color="auto"/>
        <w:bottom w:val="none" w:sz="0" w:space="0" w:color="auto"/>
        <w:right w:val="none" w:sz="0" w:space="0" w:color="auto"/>
      </w:divBdr>
    </w:div>
    <w:div w:id="39210486">
      <w:bodyDiv w:val="1"/>
      <w:marLeft w:val="0"/>
      <w:marRight w:val="0"/>
      <w:marTop w:val="0"/>
      <w:marBottom w:val="0"/>
      <w:divBdr>
        <w:top w:val="none" w:sz="0" w:space="0" w:color="auto"/>
        <w:left w:val="none" w:sz="0" w:space="0" w:color="auto"/>
        <w:bottom w:val="none" w:sz="0" w:space="0" w:color="auto"/>
        <w:right w:val="none" w:sz="0" w:space="0" w:color="auto"/>
      </w:divBdr>
    </w:div>
    <w:div w:id="62605311">
      <w:bodyDiv w:val="1"/>
      <w:marLeft w:val="0"/>
      <w:marRight w:val="0"/>
      <w:marTop w:val="0"/>
      <w:marBottom w:val="0"/>
      <w:divBdr>
        <w:top w:val="none" w:sz="0" w:space="0" w:color="auto"/>
        <w:left w:val="none" w:sz="0" w:space="0" w:color="auto"/>
        <w:bottom w:val="none" w:sz="0" w:space="0" w:color="auto"/>
        <w:right w:val="none" w:sz="0" w:space="0" w:color="auto"/>
      </w:divBdr>
      <w:divsChild>
        <w:div w:id="780488486">
          <w:marLeft w:val="0"/>
          <w:marRight w:val="0"/>
          <w:marTop w:val="0"/>
          <w:marBottom w:val="0"/>
          <w:divBdr>
            <w:top w:val="none" w:sz="0" w:space="0" w:color="auto"/>
            <w:left w:val="none" w:sz="0" w:space="0" w:color="auto"/>
            <w:bottom w:val="none" w:sz="0" w:space="0" w:color="auto"/>
            <w:right w:val="none" w:sz="0" w:space="0" w:color="auto"/>
          </w:divBdr>
          <w:divsChild>
            <w:div w:id="1241675001">
              <w:marLeft w:val="0"/>
              <w:marRight w:val="0"/>
              <w:marTop w:val="0"/>
              <w:marBottom w:val="0"/>
              <w:divBdr>
                <w:top w:val="none" w:sz="0" w:space="0" w:color="auto"/>
                <w:left w:val="none" w:sz="0" w:space="0" w:color="auto"/>
                <w:bottom w:val="none" w:sz="0" w:space="0" w:color="auto"/>
                <w:right w:val="none" w:sz="0" w:space="0" w:color="auto"/>
              </w:divBdr>
              <w:divsChild>
                <w:div w:id="525337542">
                  <w:marLeft w:val="0"/>
                  <w:marRight w:val="0"/>
                  <w:marTop w:val="0"/>
                  <w:marBottom w:val="0"/>
                  <w:divBdr>
                    <w:top w:val="none" w:sz="0" w:space="0" w:color="auto"/>
                    <w:left w:val="none" w:sz="0" w:space="0" w:color="auto"/>
                    <w:bottom w:val="none" w:sz="0" w:space="0" w:color="auto"/>
                    <w:right w:val="none" w:sz="0" w:space="0" w:color="auto"/>
                  </w:divBdr>
                </w:div>
                <w:div w:id="894122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699682">
      <w:bodyDiv w:val="1"/>
      <w:marLeft w:val="0"/>
      <w:marRight w:val="0"/>
      <w:marTop w:val="0"/>
      <w:marBottom w:val="0"/>
      <w:divBdr>
        <w:top w:val="none" w:sz="0" w:space="0" w:color="auto"/>
        <w:left w:val="none" w:sz="0" w:space="0" w:color="auto"/>
        <w:bottom w:val="none" w:sz="0" w:space="0" w:color="auto"/>
        <w:right w:val="none" w:sz="0" w:space="0" w:color="auto"/>
      </w:divBdr>
      <w:divsChild>
        <w:div w:id="1262952026">
          <w:marLeft w:val="0"/>
          <w:marRight w:val="0"/>
          <w:marTop w:val="0"/>
          <w:marBottom w:val="0"/>
          <w:divBdr>
            <w:top w:val="none" w:sz="0" w:space="0" w:color="auto"/>
            <w:left w:val="none" w:sz="0" w:space="0" w:color="auto"/>
            <w:bottom w:val="none" w:sz="0" w:space="0" w:color="auto"/>
            <w:right w:val="none" w:sz="0" w:space="0" w:color="auto"/>
          </w:divBdr>
          <w:divsChild>
            <w:div w:id="742289608">
              <w:marLeft w:val="0"/>
              <w:marRight w:val="0"/>
              <w:marTop w:val="0"/>
              <w:marBottom w:val="0"/>
              <w:divBdr>
                <w:top w:val="none" w:sz="0" w:space="0" w:color="auto"/>
                <w:left w:val="none" w:sz="0" w:space="0" w:color="auto"/>
                <w:bottom w:val="none" w:sz="0" w:space="0" w:color="auto"/>
                <w:right w:val="none" w:sz="0" w:space="0" w:color="auto"/>
              </w:divBdr>
              <w:divsChild>
                <w:div w:id="749347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0221103">
          <w:marLeft w:val="0"/>
          <w:marRight w:val="0"/>
          <w:marTop w:val="0"/>
          <w:marBottom w:val="0"/>
          <w:divBdr>
            <w:top w:val="none" w:sz="0" w:space="0" w:color="auto"/>
            <w:left w:val="none" w:sz="0" w:space="0" w:color="auto"/>
            <w:bottom w:val="none" w:sz="0" w:space="0" w:color="auto"/>
            <w:right w:val="none" w:sz="0" w:space="0" w:color="auto"/>
          </w:divBdr>
          <w:divsChild>
            <w:div w:id="354500792">
              <w:marLeft w:val="0"/>
              <w:marRight w:val="0"/>
              <w:marTop w:val="0"/>
              <w:marBottom w:val="0"/>
              <w:divBdr>
                <w:top w:val="none" w:sz="0" w:space="0" w:color="auto"/>
                <w:left w:val="none" w:sz="0" w:space="0" w:color="auto"/>
                <w:bottom w:val="none" w:sz="0" w:space="0" w:color="auto"/>
                <w:right w:val="none" w:sz="0" w:space="0" w:color="auto"/>
              </w:divBdr>
              <w:divsChild>
                <w:div w:id="1990015571">
                  <w:marLeft w:val="0"/>
                  <w:marRight w:val="0"/>
                  <w:marTop w:val="0"/>
                  <w:marBottom w:val="0"/>
                  <w:divBdr>
                    <w:top w:val="none" w:sz="0" w:space="0" w:color="auto"/>
                    <w:left w:val="none" w:sz="0" w:space="0" w:color="auto"/>
                    <w:bottom w:val="none" w:sz="0" w:space="0" w:color="auto"/>
                    <w:right w:val="none" w:sz="0" w:space="0" w:color="auto"/>
                  </w:divBdr>
                </w:div>
              </w:divsChild>
            </w:div>
            <w:div w:id="765929524">
              <w:marLeft w:val="0"/>
              <w:marRight w:val="0"/>
              <w:marTop w:val="0"/>
              <w:marBottom w:val="0"/>
              <w:divBdr>
                <w:top w:val="none" w:sz="0" w:space="0" w:color="auto"/>
                <w:left w:val="none" w:sz="0" w:space="0" w:color="auto"/>
                <w:bottom w:val="none" w:sz="0" w:space="0" w:color="auto"/>
                <w:right w:val="none" w:sz="0" w:space="0" w:color="auto"/>
              </w:divBdr>
              <w:divsChild>
                <w:div w:id="1620648653">
                  <w:marLeft w:val="0"/>
                  <w:marRight w:val="0"/>
                  <w:marTop w:val="0"/>
                  <w:marBottom w:val="0"/>
                  <w:divBdr>
                    <w:top w:val="none" w:sz="0" w:space="0" w:color="auto"/>
                    <w:left w:val="none" w:sz="0" w:space="0" w:color="auto"/>
                    <w:bottom w:val="none" w:sz="0" w:space="0" w:color="auto"/>
                    <w:right w:val="none" w:sz="0" w:space="0" w:color="auto"/>
                  </w:divBdr>
                </w:div>
              </w:divsChild>
            </w:div>
            <w:div w:id="968364930">
              <w:marLeft w:val="0"/>
              <w:marRight w:val="0"/>
              <w:marTop w:val="0"/>
              <w:marBottom w:val="0"/>
              <w:divBdr>
                <w:top w:val="none" w:sz="0" w:space="0" w:color="auto"/>
                <w:left w:val="none" w:sz="0" w:space="0" w:color="auto"/>
                <w:bottom w:val="none" w:sz="0" w:space="0" w:color="auto"/>
                <w:right w:val="none" w:sz="0" w:space="0" w:color="auto"/>
              </w:divBdr>
              <w:divsChild>
                <w:div w:id="1782410998">
                  <w:marLeft w:val="0"/>
                  <w:marRight w:val="0"/>
                  <w:marTop w:val="0"/>
                  <w:marBottom w:val="0"/>
                  <w:divBdr>
                    <w:top w:val="none" w:sz="0" w:space="0" w:color="auto"/>
                    <w:left w:val="none" w:sz="0" w:space="0" w:color="auto"/>
                    <w:bottom w:val="none" w:sz="0" w:space="0" w:color="auto"/>
                    <w:right w:val="none" w:sz="0" w:space="0" w:color="auto"/>
                  </w:divBdr>
                </w:div>
                <w:div w:id="2068793614">
                  <w:marLeft w:val="0"/>
                  <w:marRight w:val="0"/>
                  <w:marTop w:val="0"/>
                  <w:marBottom w:val="0"/>
                  <w:divBdr>
                    <w:top w:val="none" w:sz="0" w:space="0" w:color="auto"/>
                    <w:left w:val="none" w:sz="0" w:space="0" w:color="auto"/>
                    <w:bottom w:val="none" w:sz="0" w:space="0" w:color="auto"/>
                    <w:right w:val="none" w:sz="0" w:space="0" w:color="auto"/>
                  </w:divBdr>
                </w:div>
              </w:divsChild>
            </w:div>
            <w:div w:id="1117872397">
              <w:marLeft w:val="0"/>
              <w:marRight w:val="0"/>
              <w:marTop w:val="0"/>
              <w:marBottom w:val="0"/>
              <w:divBdr>
                <w:top w:val="none" w:sz="0" w:space="0" w:color="auto"/>
                <w:left w:val="none" w:sz="0" w:space="0" w:color="auto"/>
                <w:bottom w:val="none" w:sz="0" w:space="0" w:color="auto"/>
                <w:right w:val="none" w:sz="0" w:space="0" w:color="auto"/>
              </w:divBdr>
              <w:divsChild>
                <w:div w:id="1914386831">
                  <w:marLeft w:val="0"/>
                  <w:marRight w:val="0"/>
                  <w:marTop w:val="0"/>
                  <w:marBottom w:val="0"/>
                  <w:divBdr>
                    <w:top w:val="none" w:sz="0" w:space="0" w:color="auto"/>
                    <w:left w:val="none" w:sz="0" w:space="0" w:color="auto"/>
                    <w:bottom w:val="none" w:sz="0" w:space="0" w:color="auto"/>
                    <w:right w:val="none" w:sz="0" w:space="0" w:color="auto"/>
                  </w:divBdr>
                </w:div>
              </w:divsChild>
            </w:div>
            <w:div w:id="2109545757">
              <w:marLeft w:val="0"/>
              <w:marRight w:val="0"/>
              <w:marTop w:val="0"/>
              <w:marBottom w:val="0"/>
              <w:divBdr>
                <w:top w:val="none" w:sz="0" w:space="0" w:color="auto"/>
                <w:left w:val="none" w:sz="0" w:space="0" w:color="auto"/>
                <w:bottom w:val="none" w:sz="0" w:space="0" w:color="auto"/>
                <w:right w:val="none" w:sz="0" w:space="0" w:color="auto"/>
              </w:divBdr>
              <w:divsChild>
                <w:div w:id="457063817">
                  <w:marLeft w:val="0"/>
                  <w:marRight w:val="0"/>
                  <w:marTop w:val="0"/>
                  <w:marBottom w:val="0"/>
                  <w:divBdr>
                    <w:top w:val="none" w:sz="0" w:space="0" w:color="auto"/>
                    <w:left w:val="none" w:sz="0" w:space="0" w:color="auto"/>
                    <w:bottom w:val="none" w:sz="0" w:space="0" w:color="auto"/>
                    <w:right w:val="none" w:sz="0" w:space="0" w:color="auto"/>
                  </w:divBdr>
                </w:div>
                <w:div w:id="723872882">
                  <w:marLeft w:val="0"/>
                  <w:marRight w:val="0"/>
                  <w:marTop w:val="0"/>
                  <w:marBottom w:val="0"/>
                  <w:divBdr>
                    <w:top w:val="none" w:sz="0" w:space="0" w:color="auto"/>
                    <w:left w:val="none" w:sz="0" w:space="0" w:color="auto"/>
                    <w:bottom w:val="none" w:sz="0" w:space="0" w:color="auto"/>
                    <w:right w:val="none" w:sz="0" w:space="0" w:color="auto"/>
                  </w:divBdr>
                </w:div>
                <w:div w:id="1410731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3354417">
          <w:marLeft w:val="0"/>
          <w:marRight w:val="0"/>
          <w:marTop w:val="0"/>
          <w:marBottom w:val="0"/>
          <w:divBdr>
            <w:top w:val="none" w:sz="0" w:space="0" w:color="auto"/>
            <w:left w:val="none" w:sz="0" w:space="0" w:color="auto"/>
            <w:bottom w:val="none" w:sz="0" w:space="0" w:color="auto"/>
            <w:right w:val="none" w:sz="0" w:space="0" w:color="auto"/>
          </w:divBdr>
          <w:divsChild>
            <w:div w:id="422916938">
              <w:marLeft w:val="0"/>
              <w:marRight w:val="0"/>
              <w:marTop w:val="0"/>
              <w:marBottom w:val="0"/>
              <w:divBdr>
                <w:top w:val="none" w:sz="0" w:space="0" w:color="auto"/>
                <w:left w:val="none" w:sz="0" w:space="0" w:color="auto"/>
                <w:bottom w:val="none" w:sz="0" w:space="0" w:color="auto"/>
                <w:right w:val="none" w:sz="0" w:space="0" w:color="auto"/>
              </w:divBdr>
              <w:divsChild>
                <w:div w:id="1808473057">
                  <w:marLeft w:val="0"/>
                  <w:marRight w:val="0"/>
                  <w:marTop w:val="0"/>
                  <w:marBottom w:val="0"/>
                  <w:divBdr>
                    <w:top w:val="none" w:sz="0" w:space="0" w:color="auto"/>
                    <w:left w:val="none" w:sz="0" w:space="0" w:color="auto"/>
                    <w:bottom w:val="none" w:sz="0" w:space="0" w:color="auto"/>
                    <w:right w:val="none" w:sz="0" w:space="0" w:color="auto"/>
                  </w:divBdr>
                </w:div>
              </w:divsChild>
            </w:div>
            <w:div w:id="1857576549">
              <w:marLeft w:val="0"/>
              <w:marRight w:val="0"/>
              <w:marTop w:val="0"/>
              <w:marBottom w:val="0"/>
              <w:divBdr>
                <w:top w:val="none" w:sz="0" w:space="0" w:color="auto"/>
                <w:left w:val="none" w:sz="0" w:space="0" w:color="auto"/>
                <w:bottom w:val="none" w:sz="0" w:space="0" w:color="auto"/>
                <w:right w:val="none" w:sz="0" w:space="0" w:color="auto"/>
              </w:divBdr>
              <w:divsChild>
                <w:div w:id="288586473">
                  <w:marLeft w:val="0"/>
                  <w:marRight w:val="0"/>
                  <w:marTop w:val="0"/>
                  <w:marBottom w:val="0"/>
                  <w:divBdr>
                    <w:top w:val="none" w:sz="0" w:space="0" w:color="auto"/>
                    <w:left w:val="none" w:sz="0" w:space="0" w:color="auto"/>
                    <w:bottom w:val="none" w:sz="0" w:space="0" w:color="auto"/>
                    <w:right w:val="none" w:sz="0" w:space="0" w:color="auto"/>
                  </w:divBdr>
                </w:div>
              </w:divsChild>
            </w:div>
            <w:div w:id="1920018562">
              <w:marLeft w:val="0"/>
              <w:marRight w:val="0"/>
              <w:marTop w:val="0"/>
              <w:marBottom w:val="0"/>
              <w:divBdr>
                <w:top w:val="none" w:sz="0" w:space="0" w:color="auto"/>
                <w:left w:val="none" w:sz="0" w:space="0" w:color="auto"/>
                <w:bottom w:val="none" w:sz="0" w:space="0" w:color="auto"/>
                <w:right w:val="none" w:sz="0" w:space="0" w:color="auto"/>
              </w:divBdr>
              <w:divsChild>
                <w:div w:id="836385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716325">
      <w:bodyDiv w:val="1"/>
      <w:marLeft w:val="0"/>
      <w:marRight w:val="0"/>
      <w:marTop w:val="0"/>
      <w:marBottom w:val="0"/>
      <w:divBdr>
        <w:top w:val="none" w:sz="0" w:space="0" w:color="auto"/>
        <w:left w:val="none" w:sz="0" w:space="0" w:color="auto"/>
        <w:bottom w:val="none" w:sz="0" w:space="0" w:color="auto"/>
        <w:right w:val="none" w:sz="0" w:space="0" w:color="auto"/>
      </w:divBdr>
      <w:divsChild>
        <w:div w:id="97528248">
          <w:marLeft w:val="0"/>
          <w:marRight w:val="0"/>
          <w:marTop w:val="0"/>
          <w:marBottom w:val="0"/>
          <w:divBdr>
            <w:top w:val="none" w:sz="0" w:space="0" w:color="auto"/>
            <w:left w:val="none" w:sz="0" w:space="0" w:color="auto"/>
            <w:bottom w:val="none" w:sz="0" w:space="0" w:color="auto"/>
            <w:right w:val="none" w:sz="0" w:space="0" w:color="auto"/>
          </w:divBdr>
          <w:divsChild>
            <w:div w:id="1671173979">
              <w:marLeft w:val="0"/>
              <w:marRight w:val="0"/>
              <w:marTop w:val="0"/>
              <w:marBottom w:val="0"/>
              <w:divBdr>
                <w:top w:val="none" w:sz="0" w:space="0" w:color="auto"/>
                <w:left w:val="none" w:sz="0" w:space="0" w:color="auto"/>
                <w:bottom w:val="none" w:sz="0" w:space="0" w:color="auto"/>
                <w:right w:val="none" w:sz="0" w:space="0" w:color="auto"/>
              </w:divBdr>
              <w:divsChild>
                <w:div w:id="144207615">
                  <w:marLeft w:val="0"/>
                  <w:marRight w:val="0"/>
                  <w:marTop w:val="0"/>
                  <w:marBottom w:val="0"/>
                  <w:divBdr>
                    <w:top w:val="none" w:sz="0" w:space="0" w:color="auto"/>
                    <w:left w:val="none" w:sz="0" w:space="0" w:color="auto"/>
                    <w:bottom w:val="none" w:sz="0" w:space="0" w:color="auto"/>
                    <w:right w:val="none" w:sz="0" w:space="0" w:color="auto"/>
                  </w:divBdr>
                  <w:divsChild>
                    <w:div w:id="1155610945">
                      <w:marLeft w:val="0"/>
                      <w:marRight w:val="0"/>
                      <w:marTop w:val="0"/>
                      <w:marBottom w:val="0"/>
                      <w:divBdr>
                        <w:top w:val="none" w:sz="0" w:space="0" w:color="auto"/>
                        <w:left w:val="none" w:sz="0" w:space="0" w:color="auto"/>
                        <w:bottom w:val="none" w:sz="0" w:space="0" w:color="auto"/>
                        <w:right w:val="none" w:sz="0" w:space="0" w:color="auto"/>
                      </w:divBdr>
                    </w:div>
                  </w:divsChild>
                </w:div>
                <w:div w:id="955991934">
                  <w:marLeft w:val="0"/>
                  <w:marRight w:val="0"/>
                  <w:marTop w:val="0"/>
                  <w:marBottom w:val="0"/>
                  <w:divBdr>
                    <w:top w:val="none" w:sz="0" w:space="0" w:color="auto"/>
                    <w:left w:val="none" w:sz="0" w:space="0" w:color="auto"/>
                    <w:bottom w:val="none" w:sz="0" w:space="0" w:color="auto"/>
                    <w:right w:val="none" w:sz="0" w:space="0" w:color="auto"/>
                  </w:divBdr>
                  <w:divsChild>
                    <w:div w:id="754285452">
                      <w:marLeft w:val="0"/>
                      <w:marRight w:val="0"/>
                      <w:marTop w:val="0"/>
                      <w:marBottom w:val="0"/>
                      <w:divBdr>
                        <w:top w:val="none" w:sz="0" w:space="0" w:color="auto"/>
                        <w:left w:val="none" w:sz="0" w:space="0" w:color="auto"/>
                        <w:bottom w:val="none" w:sz="0" w:space="0" w:color="auto"/>
                        <w:right w:val="none" w:sz="0" w:space="0" w:color="auto"/>
                      </w:divBdr>
                    </w:div>
                    <w:div w:id="1498185465">
                      <w:marLeft w:val="0"/>
                      <w:marRight w:val="0"/>
                      <w:marTop w:val="0"/>
                      <w:marBottom w:val="0"/>
                      <w:divBdr>
                        <w:top w:val="none" w:sz="0" w:space="0" w:color="auto"/>
                        <w:left w:val="none" w:sz="0" w:space="0" w:color="auto"/>
                        <w:bottom w:val="none" w:sz="0" w:space="0" w:color="auto"/>
                        <w:right w:val="none" w:sz="0" w:space="0" w:color="auto"/>
                      </w:divBdr>
                    </w:div>
                  </w:divsChild>
                </w:div>
                <w:div w:id="2001619002">
                  <w:marLeft w:val="0"/>
                  <w:marRight w:val="0"/>
                  <w:marTop w:val="0"/>
                  <w:marBottom w:val="0"/>
                  <w:divBdr>
                    <w:top w:val="none" w:sz="0" w:space="0" w:color="auto"/>
                    <w:left w:val="none" w:sz="0" w:space="0" w:color="auto"/>
                    <w:bottom w:val="none" w:sz="0" w:space="0" w:color="auto"/>
                    <w:right w:val="none" w:sz="0" w:space="0" w:color="auto"/>
                  </w:divBdr>
                  <w:divsChild>
                    <w:div w:id="1316840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8442478">
      <w:bodyDiv w:val="1"/>
      <w:marLeft w:val="0"/>
      <w:marRight w:val="0"/>
      <w:marTop w:val="0"/>
      <w:marBottom w:val="0"/>
      <w:divBdr>
        <w:top w:val="none" w:sz="0" w:space="0" w:color="auto"/>
        <w:left w:val="none" w:sz="0" w:space="0" w:color="auto"/>
        <w:bottom w:val="none" w:sz="0" w:space="0" w:color="auto"/>
        <w:right w:val="none" w:sz="0" w:space="0" w:color="auto"/>
      </w:divBdr>
    </w:div>
    <w:div w:id="368381103">
      <w:bodyDiv w:val="1"/>
      <w:marLeft w:val="0"/>
      <w:marRight w:val="0"/>
      <w:marTop w:val="0"/>
      <w:marBottom w:val="0"/>
      <w:divBdr>
        <w:top w:val="none" w:sz="0" w:space="0" w:color="auto"/>
        <w:left w:val="none" w:sz="0" w:space="0" w:color="auto"/>
        <w:bottom w:val="none" w:sz="0" w:space="0" w:color="auto"/>
        <w:right w:val="none" w:sz="0" w:space="0" w:color="auto"/>
      </w:divBdr>
      <w:divsChild>
        <w:div w:id="734818142">
          <w:marLeft w:val="0"/>
          <w:marRight w:val="0"/>
          <w:marTop w:val="0"/>
          <w:marBottom w:val="0"/>
          <w:divBdr>
            <w:top w:val="none" w:sz="0" w:space="0" w:color="auto"/>
            <w:left w:val="none" w:sz="0" w:space="0" w:color="auto"/>
            <w:bottom w:val="none" w:sz="0" w:space="0" w:color="auto"/>
            <w:right w:val="none" w:sz="0" w:space="0" w:color="auto"/>
          </w:divBdr>
          <w:divsChild>
            <w:div w:id="998844643">
              <w:marLeft w:val="0"/>
              <w:marRight w:val="0"/>
              <w:marTop w:val="0"/>
              <w:marBottom w:val="0"/>
              <w:divBdr>
                <w:top w:val="none" w:sz="0" w:space="0" w:color="auto"/>
                <w:left w:val="none" w:sz="0" w:space="0" w:color="auto"/>
                <w:bottom w:val="none" w:sz="0" w:space="0" w:color="auto"/>
                <w:right w:val="none" w:sz="0" w:space="0" w:color="auto"/>
              </w:divBdr>
              <w:divsChild>
                <w:div w:id="218592085">
                  <w:marLeft w:val="0"/>
                  <w:marRight w:val="0"/>
                  <w:marTop w:val="0"/>
                  <w:marBottom w:val="0"/>
                  <w:divBdr>
                    <w:top w:val="none" w:sz="0" w:space="0" w:color="auto"/>
                    <w:left w:val="none" w:sz="0" w:space="0" w:color="auto"/>
                    <w:bottom w:val="none" w:sz="0" w:space="0" w:color="auto"/>
                    <w:right w:val="none" w:sz="0" w:space="0" w:color="auto"/>
                  </w:divBdr>
                </w:div>
              </w:divsChild>
            </w:div>
            <w:div w:id="1361324132">
              <w:marLeft w:val="0"/>
              <w:marRight w:val="0"/>
              <w:marTop w:val="0"/>
              <w:marBottom w:val="0"/>
              <w:divBdr>
                <w:top w:val="none" w:sz="0" w:space="0" w:color="auto"/>
                <w:left w:val="none" w:sz="0" w:space="0" w:color="auto"/>
                <w:bottom w:val="none" w:sz="0" w:space="0" w:color="auto"/>
                <w:right w:val="none" w:sz="0" w:space="0" w:color="auto"/>
              </w:divBdr>
              <w:divsChild>
                <w:div w:id="1806508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611200">
      <w:bodyDiv w:val="1"/>
      <w:marLeft w:val="0"/>
      <w:marRight w:val="0"/>
      <w:marTop w:val="0"/>
      <w:marBottom w:val="0"/>
      <w:divBdr>
        <w:top w:val="none" w:sz="0" w:space="0" w:color="auto"/>
        <w:left w:val="none" w:sz="0" w:space="0" w:color="auto"/>
        <w:bottom w:val="none" w:sz="0" w:space="0" w:color="auto"/>
        <w:right w:val="none" w:sz="0" w:space="0" w:color="auto"/>
      </w:divBdr>
      <w:divsChild>
        <w:div w:id="839857313">
          <w:marLeft w:val="0"/>
          <w:marRight w:val="0"/>
          <w:marTop w:val="0"/>
          <w:marBottom w:val="0"/>
          <w:divBdr>
            <w:top w:val="none" w:sz="0" w:space="0" w:color="auto"/>
            <w:left w:val="none" w:sz="0" w:space="0" w:color="auto"/>
            <w:bottom w:val="none" w:sz="0" w:space="0" w:color="auto"/>
            <w:right w:val="none" w:sz="0" w:space="0" w:color="auto"/>
          </w:divBdr>
          <w:divsChild>
            <w:div w:id="1213352096">
              <w:marLeft w:val="0"/>
              <w:marRight w:val="0"/>
              <w:marTop w:val="0"/>
              <w:marBottom w:val="0"/>
              <w:divBdr>
                <w:top w:val="none" w:sz="0" w:space="0" w:color="auto"/>
                <w:left w:val="none" w:sz="0" w:space="0" w:color="auto"/>
                <w:bottom w:val="none" w:sz="0" w:space="0" w:color="auto"/>
                <w:right w:val="none" w:sz="0" w:space="0" w:color="auto"/>
              </w:divBdr>
              <w:divsChild>
                <w:div w:id="2016836358">
                  <w:marLeft w:val="0"/>
                  <w:marRight w:val="0"/>
                  <w:marTop w:val="0"/>
                  <w:marBottom w:val="0"/>
                  <w:divBdr>
                    <w:top w:val="none" w:sz="0" w:space="0" w:color="auto"/>
                    <w:left w:val="none" w:sz="0" w:space="0" w:color="auto"/>
                    <w:bottom w:val="none" w:sz="0" w:space="0" w:color="auto"/>
                    <w:right w:val="none" w:sz="0" w:space="0" w:color="auto"/>
                  </w:divBdr>
                </w:div>
              </w:divsChild>
            </w:div>
            <w:div w:id="1232739343">
              <w:marLeft w:val="0"/>
              <w:marRight w:val="0"/>
              <w:marTop w:val="0"/>
              <w:marBottom w:val="0"/>
              <w:divBdr>
                <w:top w:val="none" w:sz="0" w:space="0" w:color="auto"/>
                <w:left w:val="none" w:sz="0" w:space="0" w:color="auto"/>
                <w:bottom w:val="none" w:sz="0" w:space="0" w:color="auto"/>
                <w:right w:val="none" w:sz="0" w:space="0" w:color="auto"/>
              </w:divBdr>
              <w:divsChild>
                <w:div w:id="477458126">
                  <w:marLeft w:val="0"/>
                  <w:marRight w:val="0"/>
                  <w:marTop w:val="0"/>
                  <w:marBottom w:val="0"/>
                  <w:divBdr>
                    <w:top w:val="none" w:sz="0" w:space="0" w:color="auto"/>
                    <w:left w:val="none" w:sz="0" w:space="0" w:color="auto"/>
                    <w:bottom w:val="none" w:sz="0" w:space="0" w:color="auto"/>
                    <w:right w:val="none" w:sz="0" w:space="0" w:color="auto"/>
                  </w:divBdr>
                  <w:divsChild>
                    <w:div w:id="2042440347">
                      <w:marLeft w:val="0"/>
                      <w:marRight w:val="0"/>
                      <w:marTop w:val="0"/>
                      <w:marBottom w:val="0"/>
                      <w:divBdr>
                        <w:top w:val="none" w:sz="0" w:space="0" w:color="auto"/>
                        <w:left w:val="none" w:sz="0" w:space="0" w:color="auto"/>
                        <w:bottom w:val="none" w:sz="0" w:space="0" w:color="auto"/>
                        <w:right w:val="none" w:sz="0" w:space="0" w:color="auto"/>
                      </w:divBdr>
                    </w:div>
                  </w:divsChild>
                </w:div>
                <w:div w:id="677540378">
                  <w:marLeft w:val="0"/>
                  <w:marRight w:val="0"/>
                  <w:marTop w:val="0"/>
                  <w:marBottom w:val="0"/>
                  <w:divBdr>
                    <w:top w:val="none" w:sz="0" w:space="0" w:color="auto"/>
                    <w:left w:val="none" w:sz="0" w:space="0" w:color="auto"/>
                    <w:bottom w:val="none" w:sz="0" w:space="0" w:color="auto"/>
                    <w:right w:val="none" w:sz="0" w:space="0" w:color="auto"/>
                  </w:divBdr>
                  <w:divsChild>
                    <w:div w:id="62025376">
                      <w:marLeft w:val="0"/>
                      <w:marRight w:val="0"/>
                      <w:marTop w:val="0"/>
                      <w:marBottom w:val="0"/>
                      <w:divBdr>
                        <w:top w:val="none" w:sz="0" w:space="0" w:color="auto"/>
                        <w:left w:val="none" w:sz="0" w:space="0" w:color="auto"/>
                        <w:bottom w:val="none" w:sz="0" w:space="0" w:color="auto"/>
                        <w:right w:val="none" w:sz="0" w:space="0" w:color="auto"/>
                      </w:divBdr>
                    </w:div>
                  </w:divsChild>
                </w:div>
                <w:div w:id="690572600">
                  <w:marLeft w:val="0"/>
                  <w:marRight w:val="0"/>
                  <w:marTop w:val="0"/>
                  <w:marBottom w:val="0"/>
                  <w:divBdr>
                    <w:top w:val="none" w:sz="0" w:space="0" w:color="auto"/>
                    <w:left w:val="none" w:sz="0" w:space="0" w:color="auto"/>
                    <w:bottom w:val="none" w:sz="0" w:space="0" w:color="auto"/>
                    <w:right w:val="none" w:sz="0" w:space="0" w:color="auto"/>
                  </w:divBdr>
                  <w:divsChild>
                    <w:div w:id="2023360583">
                      <w:marLeft w:val="0"/>
                      <w:marRight w:val="0"/>
                      <w:marTop w:val="0"/>
                      <w:marBottom w:val="0"/>
                      <w:divBdr>
                        <w:top w:val="none" w:sz="0" w:space="0" w:color="auto"/>
                        <w:left w:val="none" w:sz="0" w:space="0" w:color="auto"/>
                        <w:bottom w:val="none" w:sz="0" w:space="0" w:color="auto"/>
                        <w:right w:val="none" w:sz="0" w:space="0" w:color="auto"/>
                      </w:divBdr>
                    </w:div>
                  </w:divsChild>
                </w:div>
                <w:div w:id="1101073929">
                  <w:marLeft w:val="0"/>
                  <w:marRight w:val="0"/>
                  <w:marTop w:val="0"/>
                  <w:marBottom w:val="0"/>
                  <w:divBdr>
                    <w:top w:val="none" w:sz="0" w:space="0" w:color="auto"/>
                    <w:left w:val="none" w:sz="0" w:space="0" w:color="auto"/>
                    <w:bottom w:val="none" w:sz="0" w:space="0" w:color="auto"/>
                    <w:right w:val="none" w:sz="0" w:space="0" w:color="auto"/>
                  </w:divBdr>
                  <w:divsChild>
                    <w:div w:id="1823040774">
                      <w:marLeft w:val="0"/>
                      <w:marRight w:val="0"/>
                      <w:marTop w:val="0"/>
                      <w:marBottom w:val="0"/>
                      <w:divBdr>
                        <w:top w:val="none" w:sz="0" w:space="0" w:color="auto"/>
                        <w:left w:val="none" w:sz="0" w:space="0" w:color="auto"/>
                        <w:bottom w:val="none" w:sz="0" w:space="0" w:color="auto"/>
                        <w:right w:val="none" w:sz="0" w:space="0" w:color="auto"/>
                      </w:divBdr>
                    </w:div>
                  </w:divsChild>
                </w:div>
                <w:div w:id="1112898632">
                  <w:marLeft w:val="0"/>
                  <w:marRight w:val="0"/>
                  <w:marTop w:val="0"/>
                  <w:marBottom w:val="0"/>
                  <w:divBdr>
                    <w:top w:val="none" w:sz="0" w:space="0" w:color="auto"/>
                    <w:left w:val="none" w:sz="0" w:space="0" w:color="auto"/>
                    <w:bottom w:val="none" w:sz="0" w:space="0" w:color="auto"/>
                    <w:right w:val="none" w:sz="0" w:space="0" w:color="auto"/>
                  </w:divBdr>
                  <w:divsChild>
                    <w:div w:id="250894941">
                      <w:marLeft w:val="0"/>
                      <w:marRight w:val="0"/>
                      <w:marTop w:val="0"/>
                      <w:marBottom w:val="0"/>
                      <w:divBdr>
                        <w:top w:val="none" w:sz="0" w:space="0" w:color="auto"/>
                        <w:left w:val="none" w:sz="0" w:space="0" w:color="auto"/>
                        <w:bottom w:val="none" w:sz="0" w:space="0" w:color="auto"/>
                        <w:right w:val="none" w:sz="0" w:space="0" w:color="auto"/>
                      </w:divBdr>
                    </w:div>
                  </w:divsChild>
                </w:div>
                <w:div w:id="1144664854">
                  <w:marLeft w:val="0"/>
                  <w:marRight w:val="0"/>
                  <w:marTop w:val="0"/>
                  <w:marBottom w:val="0"/>
                  <w:divBdr>
                    <w:top w:val="none" w:sz="0" w:space="0" w:color="auto"/>
                    <w:left w:val="none" w:sz="0" w:space="0" w:color="auto"/>
                    <w:bottom w:val="none" w:sz="0" w:space="0" w:color="auto"/>
                    <w:right w:val="none" w:sz="0" w:space="0" w:color="auto"/>
                  </w:divBdr>
                  <w:divsChild>
                    <w:div w:id="488642513">
                      <w:marLeft w:val="0"/>
                      <w:marRight w:val="0"/>
                      <w:marTop w:val="0"/>
                      <w:marBottom w:val="0"/>
                      <w:divBdr>
                        <w:top w:val="none" w:sz="0" w:space="0" w:color="auto"/>
                        <w:left w:val="none" w:sz="0" w:space="0" w:color="auto"/>
                        <w:bottom w:val="none" w:sz="0" w:space="0" w:color="auto"/>
                        <w:right w:val="none" w:sz="0" w:space="0" w:color="auto"/>
                      </w:divBdr>
                    </w:div>
                  </w:divsChild>
                </w:div>
                <w:div w:id="1191838885">
                  <w:marLeft w:val="0"/>
                  <w:marRight w:val="0"/>
                  <w:marTop w:val="0"/>
                  <w:marBottom w:val="0"/>
                  <w:divBdr>
                    <w:top w:val="none" w:sz="0" w:space="0" w:color="auto"/>
                    <w:left w:val="none" w:sz="0" w:space="0" w:color="auto"/>
                    <w:bottom w:val="none" w:sz="0" w:space="0" w:color="auto"/>
                    <w:right w:val="none" w:sz="0" w:space="0" w:color="auto"/>
                  </w:divBdr>
                  <w:divsChild>
                    <w:div w:id="2059235604">
                      <w:marLeft w:val="0"/>
                      <w:marRight w:val="0"/>
                      <w:marTop w:val="0"/>
                      <w:marBottom w:val="0"/>
                      <w:divBdr>
                        <w:top w:val="none" w:sz="0" w:space="0" w:color="auto"/>
                        <w:left w:val="none" w:sz="0" w:space="0" w:color="auto"/>
                        <w:bottom w:val="none" w:sz="0" w:space="0" w:color="auto"/>
                        <w:right w:val="none" w:sz="0" w:space="0" w:color="auto"/>
                      </w:divBdr>
                    </w:div>
                  </w:divsChild>
                </w:div>
                <w:div w:id="1425954982">
                  <w:marLeft w:val="0"/>
                  <w:marRight w:val="0"/>
                  <w:marTop w:val="0"/>
                  <w:marBottom w:val="0"/>
                  <w:divBdr>
                    <w:top w:val="none" w:sz="0" w:space="0" w:color="auto"/>
                    <w:left w:val="none" w:sz="0" w:space="0" w:color="auto"/>
                    <w:bottom w:val="none" w:sz="0" w:space="0" w:color="auto"/>
                    <w:right w:val="none" w:sz="0" w:space="0" w:color="auto"/>
                  </w:divBdr>
                  <w:divsChild>
                    <w:div w:id="1891064177">
                      <w:marLeft w:val="0"/>
                      <w:marRight w:val="0"/>
                      <w:marTop w:val="0"/>
                      <w:marBottom w:val="0"/>
                      <w:divBdr>
                        <w:top w:val="none" w:sz="0" w:space="0" w:color="auto"/>
                        <w:left w:val="none" w:sz="0" w:space="0" w:color="auto"/>
                        <w:bottom w:val="none" w:sz="0" w:space="0" w:color="auto"/>
                        <w:right w:val="none" w:sz="0" w:space="0" w:color="auto"/>
                      </w:divBdr>
                    </w:div>
                  </w:divsChild>
                </w:div>
                <w:div w:id="1520970444">
                  <w:marLeft w:val="0"/>
                  <w:marRight w:val="0"/>
                  <w:marTop w:val="0"/>
                  <w:marBottom w:val="0"/>
                  <w:divBdr>
                    <w:top w:val="none" w:sz="0" w:space="0" w:color="auto"/>
                    <w:left w:val="none" w:sz="0" w:space="0" w:color="auto"/>
                    <w:bottom w:val="none" w:sz="0" w:space="0" w:color="auto"/>
                    <w:right w:val="none" w:sz="0" w:space="0" w:color="auto"/>
                  </w:divBdr>
                  <w:divsChild>
                    <w:div w:id="1881935125">
                      <w:marLeft w:val="0"/>
                      <w:marRight w:val="0"/>
                      <w:marTop w:val="0"/>
                      <w:marBottom w:val="0"/>
                      <w:divBdr>
                        <w:top w:val="none" w:sz="0" w:space="0" w:color="auto"/>
                        <w:left w:val="none" w:sz="0" w:space="0" w:color="auto"/>
                        <w:bottom w:val="none" w:sz="0" w:space="0" w:color="auto"/>
                        <w:right w:val="none" w:sz="0" w:space="0" w:color="auto"/>
                      </w:divBdr>
                    </w:div>
                  </w:divsChild>
                </w:div>
                <w:div w:id="1852524139">
                  <w:marLeft w:val="0"/>
                  <w:marRight w:val="0"/>
                  <w:marTop w:val="0"/>
                  <w:marBottom w:val="0"/>
                  <w:divBdr>
                    <w:top w:val="none" w:sz="0" w:space="0" w:color="auto"/>
                    <w:left w:val="none" w:sz="0" w:space="0" w:color="auto"/>
                    <w:bottom w:val="none" w:sz="0" w:space="0" w:color="auto"/>
                    <w:right w:val="none" w:sz="0" w:space="0" w:color="auto"/>
                  </w:divBdr>
                  <w:divsChild>
                    <w:div w:id="1059548681">
                      <w:marLeft w:val="0"/>
                      <w:marRight w:val="0"/>
                      <w:marTop w:val="0"/>
                      <w:marBottom w:val="0"/>
                      <w:divBdr>
                        <w:top w:val="none" w:sz="0" w:space="0" w:color="auto"/>
                        <w:left w:val="none" w:sz="0" w:space="0" w:color="auto"/>
                        <w:bottom w:val="none" w:sz="0" w:space="0" w:color="auto"/>
                        <w:right w:val="none" w:sz="0" w:space="0" w:color="auto"/>
                      </w:divBdr>
                    </w:div>
                  </w:divsChild>
                </w:div>
                <w:div w:id="1856920407">
                  <w:marLeft w:val="0"/>
                  <w:marRight w:val="0"/>
                  <w:marTop w:val="0"/>
                  <w:marBottom w:val="0"/>
                  <w:divBdr>
                    <w:top w:val="none" w:sz="0" w:space="0" w:color="auto"/>
                    <w:left w:val="none" w:sz="0" w:space="0" w:color="auto"/>
                    <w:bottom w:val="none" w:sz="0" w:space="0" w:color="auto"/>
                    <w:right w:val="none" w:sz="0" w:space="0" w:color="auto"/>
                  </w:divBdr>
                  <w:divsChild>
                    <w:div w:id="1007246192">
                      <w:marLeft w:val="0"/>
                      <w:marRight w:val="0"/>
                      <w:marTop w:val="0"/>
                      <w:marBottom w:val="0"/>
                      <w:divBdr>
                        <w:top w:val="none" w:sz="0" w:space="0" w:color="auto"/>
                        <w:left w:val="none" w:sz="0" w:space="0" w:color="auto"/>
                        <w:bottom w:val="none" w:sz="0" w:space="0" w:color="auto"/>
                        <w:right w:val="none" w:sz="0" w:space="0" w:color="auto"/>
                      </w:divBdr>
                    </w:div>
                  </w:divsChild>
                </w:div>
                <w:div w:id="2029865253">
                  <w:marLeft w:val="0"/>
                  <w:marRight w:val="0"/>
                  <w:marTop w:val="0"/>
                  <w:marBottom w:val="0"/>
                  <w:divBdr>
                    <w:top w:val="none" w:sz="0" w:space="0" w:color="auto"/>
                    <w:left w:val="none" w:sz="0" w:space="0" w:color="auto"/>
                    <w:bottom w:val="none" w:sz="0" w:space="0" w:color="auto"/>
                    <w:right w:val="none" w:sz="0" w:space="0" w:color="auto"/>
                  </w:divBdr>
                  <w:divsChild>
                    <w:div w:id="2018650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7679643">
              <w:marLeft w:val="0"/>
              <w:marRight w:val="0"/>
              <w:marTop w:val="0"/>
              <w:marBottom w:val="0"/>
              <w:divBdr>
                <w:top w:val="none" w:sz="0" w:space="0" w:color="auto"/>
                <w:left w:val="none" w:sz="0" w:space="0" w:color="auto"/>
                <w:bottom w:val="none" w:sz="0" w:space="0" w:color="auto"/>
                <w:right w:val="none" w:sz="0" w:space="0" w:color="auto"/>
              </w:divBdr>
              <w:divsChild>
                <w:div w:id="1677726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5829864">
      <w:bodyDiv w:val="1"/>
      <w:marLeft w:val="0"/>
      <w:marRight w:val="0"/>
      <w:marTop w:val="0"/>
      <w:marBottom w:val="0"/>
      <w:divBdr>
        <w:top w:val="none" w:sz="0" w:space="0" w:color="auto"/>
        <w:left w:val="none" w:sz="0" w:space="0" w:color="auto"/>
        <w:bottom w:val="none" w:sz="0" w:space="0" w:color="auto"/>
        <w:right w:val="none" w:sz="0" w:space="0" w:color="auto"/>
      </w:divBdr>
    </w:div>
    <w:div w:id="436487512">
      <w:bodyDiv w:val="1"/>
      <w:marLeft w:val="0"/>
      <w:marRight w:val="0"/>
      <w:marTop w:val="0"/>
      <w:marBottom w:val="0"/>
      <w:divBdr>
        <w:top w:val="none" w:sz="0" w:space="0" w:color="auto"/>
        <w:left w:val="none" w:sz="0" w:space="0" w:color="auto"/>
        <w:bottom w:val="none" w:sz="0" w:space="0" w:color="auto"/>
        <w:right w:val="none" w:sz="0" w:space="0" w:color="auto"/>
      </w:divBdr>
    </w:div>
    <w:div w:id="461339440">
      <w:bodyDiv w:val="1"/>
      <w:marLeft w:val="0"/>
      <w:marRight w:val="0"/>
      <w:marTop w:val="0"/>
      <w:marBottom w:val="0"/>
      <w:divBdr>
        <w:top w:val="none" w:sz="0" w:space="0" w:color="auto"/>
        <w:left w:val="none" w:sz="0" w:space="0" w:color="auto"/>
        <w:bottom w:val="none" w:sz="0" w:space="0" w:color="auto"/>
        <w:right w:val="none" w:sz="0" w:space="0" w:color="auto"/>
      </w:divBdr>
      <w:divsChild>
        <w:div w:id="280764190">
          <w:marLeft w:val="0"/>
          <w:marRight w:val="0"/>
          <w:marTop w:val="0"/>
          <w:marBottom w:val="0"/>
          <w:divBdr>
            <w:top w:val="none" w:sz="0" w:space="0" w:color="auto"/>
            <w:left w:val="none" w:sz="0" w:space="0" w:color="auto"/>
            <w:bottom w:val="none" w:sz="0" w:space="0" w:color="auto"/>
            <w:right w:val="none" w:sz="0" w:space="0" w:color="auto"/>
          </w:divBdr>
        </w:div>
        <w:div w:id="1085150672">
          <w:marLeft w:val="0"/>
          <w:marRight w:val="0"/>
          <w:marTop w:val="0"/>
          <w:marBottom w:val="0"/>
          <w:divBdr>
            <w:top w:val="none" w:sz="0" w:space="0" w:color="auto"/>
            <w:left w:val="none" w:sz="0" w:space="0" w:color="auto"/>
            <w:bottom w:val="none" w:sz="0" w:space="0" w:color="auto"/>
            <w:right w:val="none" w:sz="0" w:space="0" w:color="auto"/>
          </w:divBdr>
        </w:div>
        <w:div w:id="1323041197">
          <w:marLeft w:val="0"/>
          <w:marRight w:val="0"/>
          <w:marTop w:val="0"/>
          <w:marBottom w:val="0"/>
          <w:divBdr>
            <w:top w:val="none" w:sz="0" w:space="0" w:color="auto"/>
            <w:left w:val="none" w:sz="0" w:space="0" w:color="auto"/>
            <w:bottom w:val="none" w:sz="0" w:space="0" w:color="auto"/>
            <w:right w:val="none" w:sz="0" w:space="0" w:color="auto"/>
          </w:divBdr>
        </w:div>
        <w:div w:id="1338382039">
          <w:marLeft w:val="0"/>
          <w:marRight w:val="0"/>
          <w:marTop w:val="0"/>
          <w:marBottom w:val="0"/>
          <w:divBdr>
            <w:top w:val="none" w:sz="0" w:space="0" w:color="auto"/>
            <w:left w:val="none" w:sz="0" w:space="0" w:color="auto"/>
            <w:bottom w:val="none" w:sz="0" w:space="0" w:color="auto"/>
            <w:right w:val="none" w:sz="0" w:space="0" w:color="auto"/>
          </w:divBdr>
        </w:div>
        <w:div w:id="1384208008">
          <w:marLeft w:val="0"/>
          <w:marRight w:val="0"/>
          <w:marTop w:val="0"/>
          <w:marBottom w:val="0"/>
          <w:divBdr>
            <w:top w:val="none" w:sz="0" w:space="0" w:color="auto"/>
            <w:left w:val="none" w:sz="0" w:space="0" w:color="auto"/>
            <w:bottom w:val="none" w:sz="0" w:space="0" w:color="auto"/>
            <w:right w:val="none" w:sz="0" w:space="0" w:color="auto"/>
          </w:divBdr>
        </w:div>
        <w:div w:id="1438283913">
          <w:marLeft w:val="0"/>
          <w:marRight w:val="0"/>
          <w:marTop w:val="0"/>
          <w:marBottom w:val="0"/>
          <w:divBdr>
            <w:top w:val="none" w:sz="0" w:space="0" w:color="auto"/>
            <w:left w:val="none" w:sz="0" w:space="0" w:color="auto"/>
            <w:bottom w:val="none" w:sz="0" w:space="0" w:color="auto"/>
            <w:right w:val="none" w:sz="0" w:space="0" w:color="auto"/>
          </w:divBdr>
        </w:div>
        <w:div w:id="1590383647">
          <w:marLeft w:val="0"/>
          <w:marRight w:val="0"/>
          <w:marTop w:val="0"/>
          <w:marBottom w:val="0"/>
          <w:divBdr>
            <w:top w:val="none" w:sz="0" w:space="0" w:color="auto"/>
            <w:left w:val="none" w:sz="0" w:space="0" w:color="auto"/>
            <w:bottom w:val="none" w:sz="0" w:space="0" w:color="auto"/>
            <w:right w:val="none" w:sz="0" w:space="0" w:color="auto"/>
          </w:divBdr>
        </w:div>
        <w:div w:id="1624309867">
          <w:marLeft w:val="0"/>
          <w:marRight w:val="0"/>
          <w:marTop w:val="0"/>
          <w:marBottom w:val="0"/>
          <w:divBdr>
            <w:top w:val="none" w:sz="0" w:space="0" w:color="auto"/>
            <w:left w:val="none" w:sz="0" w:space="0" w:color="auto"/>
            <w:bottom w:val="none" w:sz="0" w:space="0" w:color="auto"/>
            <w:right w:val="none" w:sz="0" w:space="0" w:color="auto"/>
          </w:divBdr>
        </w:div>
        <w:div w:id="1817913009">
          <w:marLeft w:val="0"/>
          <w:marRight w:val="0"/>
          <w:marTop w:val="0"/>
          <w:marBottom w:val="0"/>
          <w:divBdr>
            <w:top w:val="none" w:sz="0" w:space="0" w:color="auto"/>
            <w:left w:val="none" w:sz="0" w:space="0" w:color="auto"/>
            <w:bottom w:val="none" w:sz="0" w:space="0" w:color="auto"/>
            <w:right w:val="none" w:sz="0" w:space="0" w:color="auto"/>
          </w:divBdr>
        </w:div>
        <w:div w:id="2011986306">
          <w:marLeft w:val="0"/>
          <w:marRight w:val="0"/>
          <w:marTop w:val="0"/>
          <w:marBottom w:val="0"/>
          <w:divBdr>
            <w:top w:val="none" w:sz="0" w:space="0" w:color="auto"/>
            <w:left w:val="none" w:sz="0" w:space="0" w:color="auto"/>
            <w:bottom w:val="none" w:sz="0" w:space="0" w:color="auto"/>
            <w:right w:val="none" w:sz="0" w:space="0" w:color="auto"/>
          </w:divBdr>
        </w:div>
      </w:divsChild>
    </w:div>
    <w:div w:id="475029153">
      <w:bodyDiv w:val="1"/>
      <w:marLeft w:val="0"/>
      <w:marRight w:val="0"/>
      <w:marTop w:val="0"/>
      <w:marBottom w:val="0"/>
      <w:divBdr>
        <w:top w:val="none" w:sz="0" w:space="0" w:color="auto"/>
        <w:left w:val="none" w:sz="0" w:space="0" w:color="auto"/>
        <w:bottom w:val="none" w:sz="0" w:space="0" w:color="auto"/>
        <w:right w:val="none" w:sz="0" w:space="0" w:color="auto"/>
      </w:divBdr>
    </w:div>
    <w:div w:id="488445839">
      <w:bodyDiv w:val="1"/>
      <w:marLeft w:val="0"/>
      <w:marRight w:val="0"/>
      <w:marTop w:val="0"/>
      <w:marBottom w:val="0"/>
      <w:divBdr>
        <w:top w:val="none" w:sz="0" w:space="0" w:color="auto"/>
        <w:left w:val="none" w:sz="0" w:space="0" w:color="auto"/>
        <w:bottom w:val="none" w:sz="0" w:space="0" w:color="auto"/>
        <w:right w:val="none" w:sz="0" w:space="0" w:color="auto"/>
      </w:divBdr>
    </w:div>
    <w:div w:id="518128974">
      <w:bodyDiv w:val="1"/>
      <w:marLeft w:val="0"/>
      <w:marRight w:val="0"/>
      <w:marTop w:val="0"/>
      <w:marBottom w:val="0"/>
      <w:divBdr>
        <w:top w:val="none" w:sz="0" w:space="0" w:color="auto"/>
        <w:left w:val="none" w:sz="0" w:space="0" w:color="auto"/>
        <w:bottom w:val="none" w:sz="0" w:space="0" w:color="auto"/>
        <w:right w:val="none" w:sz="0" w:space="0" w:color="auto"/>
      </w:divBdr>
      <w:divsChild>
        <w:div w:id="1510636970">
          <w:marLeft w:val="0"/>
          <w:marRight w:val="0"/>
          <w:marTop w:val="0"/>
          <w:marBottom w:val="0"/>
          <w:divBdr>
            <w:top w:val="none" w:sz="0" w:space="0" w:color="auto"/>
            <w:left w:val="none" w:sz="0" w:space="0" w:color="auto"/>
            <w:bottom w:val="none" w:sz="0" w:space="0" w:color="auto"/>
            <w:right w:val="none" w:sz="0" w:space="0" w:color="auto"/>
          </w:divBdr>
          <w:divsChild>
            <w:div w:id="513226771">
              <w:marLeft w:val="0"/>
              <w:marRight w:val="0"/>
              <w:marTop w:val="0"/>
              <w:marBottom w:val="0"/>
              <w:divBdr>
                <w:top w:val="none" w:sz="0" w:space="0" w:color="auto"/>
                <w:left w:val="none" w:sz="0" w:space="0" w:color="auto"/>
                <w:bottom w:val="none" w:sz="0" w:space="0" w:color="auto"/>
                <w:right w:val="none" w:sz="0" w:space="0" w:color="auto"/>
              </w:divBdr>
              <w:divsChild>
                <w:div w:id="1836148691">
                  <w:marLeft w:val="0"/>
                  <w:marRight w:val="0"/>
                  <w:marTop w:val="0"/>
                  <w:marBottom w:val="0"/>
                  <w:divBdr>
                    <w:top w:val="none" w:sz="0" w:space="0" w:color="auto"/>
                    <w:left w:val="none" w:sz="0" w:space="0" w:color="auto"/>
                    <w:bottom w:val="none" w:sz="0" w:space="0" w:color="auto"/>
                    <w:right w:val="none" w:sz="0" w:space="0" w:color="auto"/>
                  </w:divBdr>
                </w:div>
              </w:divsChild>
            </w:div>
            <w:div w:id="1891113751">
              <w:marLeft w:val="0"/>
              <w:marRight w:val="0"/>
              <w:marTop w:val="0"/>
              <w:marBottom w:val="0"/>
              <w:divBdr>
                <w:top w:val="none" w:sz="0" w:space="0" w:color="auto"/>
                <w:left w:val="none" w:sz="0" w:space="0" w:color="auto"/>
                <w:bottom w:val="none" w:sz="0" w:space="0" w:color="auto"/>
                <w:right w:val="none" w:sz="0" w:space="0" w:color="auto"/>
              </w:divBdr>
              <w:divsChild>
                <w:div w:id="1144421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5241089">
      <w:bodyDiv w:val="1"/>
      <w:marLeft w:val="0"/>
      <w:marRight w:val="0"/>
      <w:marTop w:val="0"/>
      <w:marBottom w:val="0"/>
      <w:divBdr>
        <w:top w:val="none" w:sz="0" w:space="0" w:color="auto"/>
        <w:left w:val="none" w:sz="0" w:space="0" w:color="auto"/>
        <w:bottom w:val="none" w:sz="0" w:space="0" w:color="auto"/>
        <w:right w:val="none" w:sz="0" w:space="0" w:color="auto"/>
      </w:divBdr>
    </w:div>
    <w:div w:id="611320550">
      <w:bodyDiv w:val="1"/>
      <w:marLeft w:val="0"/>
      <w:marRight w:val="0"/>
      <w:marTop w:val="0"/>
      <w:marBottom w:val="0"/>
      <w:divBdr>
        <w:top w:val="none" w:sz="0" w:space="0" w:color="auto"/>
        <w:left w:val="none" w:sz="0" w:space="0" w:color="auto"/>
        <w:bottom w:val="none" w:sz="0" w:space="0" w:color="auto"/>
        <w:right w:val="none" w:sz="0" w:space="0" w:color="auto"/>
      </w:divBdr>
    </w:div>
    <w:div w:id="629288396">
      <w:bodyDiv w:val="1"/>
      <w:marLeft w:val="0"/>
      <w:marRight w:val="0"/>
      <w:marTop w:val="0"/>
      <w:marBottom w:val="0"/>
      <w:divBdr>
        <w:top w:val="none" w:sz="0" w:space="0" w:color="auto"/>
        <w:left w:val="none" w:sz="0" w:space="0" w:color="auto"/>
        <w:bottom w:val="none" w:sz="0" w:space="0" w:color="auto"/>
        <w:right w:val="none" w:sz="0" w:space="0" w:color="auto"/>
      </w:divBdr>
    </w:div>
    <w:div w:id="630865533">
      <w:bodyDiv w:val="1"/>
      <w:marLeft w:val="0"/>
      <w:marRight w:val="0"/>
      <w:marTop w:val="0"/>
      <w:marBottom w:val="0"/>
      <w:divBdr>
        <w:top w:val="none" w:sz="0" w:space="0" w:color="auto"/>
        <w:left w:val="none" w:sz="0" w:space="0" w:color="auto"/>
        <w:bottom w:val="none" w:sz="0" w:space="0" w:color="auto"/>
        <w:right w:val="none" w:sz="0" w:space="0" w:color="auto"/>
      </w:divBdr>
    </w:div>
    <w:div w:id="666447306">
      <w:bodyDiv w:val="1"/>
      <w:marLeft w:val="0"/>
      <w:marRight w:val="0"/>
      <w:marTop w:val="0"/>
      <w:marBottom w:val="0"/>
      <w:divBdr>
        <w:top w:val="none" w:sz="0" w:space="0" w:color="auto"/>
        <w:left w:val="none" w:sz="0" w:space="0" w:color="auto"/>
        <w:bottom w:val="none" w:sz="0" w:space="0" w:color="auto"/>
        <w:right w:val="none" w:sz="0" w:space="0" w:color="auto"/>
      </w:divBdr>
    </w:div>
    <w:div w:id="682977500">
      <w:bodyDiv w:val="1"/>
      <w:marLeft w:val="0"/>
      <w:marRight w:val="0"/>
      <w:marTop w:val="0"/>
      <w:marBottom w:val="0"/>
      <w:divBdr>
        <w:top w:val="none" w:sz="0" w:space="0" w:color="auto"/>
        <w:left w:val="none" w:sz="0" w:space="0" w:color="auto"/>
        <w:bottom w:val="none" w:sz="0" w:space="0" w:color="auto"/>
        <w:right w:val="none" w:sz="0" w:space="0" w:color="auto"/>
      </w:divBdr>
    </w:div>
    <w:div w:id="684089220">
      <w:bodyDiv w:val="1"/>
      <w:marLeft w:val="0"/>
      <w:marRight w:val="0"/>
      <w:marTop w:val="0"/>
      <w:marBottom w:val="0"/>
      <w:divBdr>
        <w:top w:val="none" w:sz="0" w:space="0" w:color="auto"/>
        <w:left w:val="none" w:sz="0" w:space="0" w:color="auto"/>
        <w:bottom w:val="none" w:sz="0" w:space="0" w:color="auto"/>
        <w:right w:val="none" w:sz="0" w:space="0" w:color="auto"/>
      </w:divBdr>
    </w:div>
    <w:div w:id="712385224">
      <w:bodyDiv w:val="1"/>
      <w:marLeft w:val="0"/>
      <w:marRight w:val="0"/>
      <w:marTop w:val="0"/>
      <w:marBottom w:val="0"/>
      <w:divBdr>
        <w:top w:val="none" w:sz="0" w:space="0" w:color="auto"/>
        <w:left w:val="none" w:sz="0" w:space="0" w:color="auto"/>
        <w:bottom w:val="none" w:sz="0" w:space="0" w:color="auto"/>
        <w:right w:val="none" w:sz="0" w:space="0" w:color="auto"/>
      </w:divBdr>
      <w:divsChild>
        <w:div w:id="445002442">
          <w:marLeft w:val="0"/>
          <w:marRight w:val="0"/>
          <w:marTop w:val="0"/>
          <w:marBottom w:val="0"/>
          <w:divBdr>
            <w:top w:val="none" w:sz="0" w:space="0" w:color="auto"/>
            <w:left w:val="none" w:sz="0" w:space="0" w:color="auto"/>
            <w:bottom w:val="none" w:sz="0" w:space="0" w:color="auto"/>
            <w:right w:val="none" w:sz="0" w:space="0" w:color="auto"/>
          </w:divBdr>
          <w:divsChild>
            <w:div w:id="485779984">
              <w:marLeft w:val="0"/>
              <w:marRight w:val="0"/>
              <w:marTop w:val="0"/>
              <w:marBottom w:val="0"/>
              <w:divBdr>
                <w:top w:val="none" w:sz="0" w:space="0" w:color="auto"/>
                <w:left w:val="none" w:sz="0" w:space="0" w:color="auto"/>
                <w:bottom w:val="none" w:sz="0" w:space="0" w:color="auto"/>
                <w:right w:val="none" w:sz="0" w:space="0" w:color="auto"/>
              </w:divBdr>
              <w:divsChild>
                <w:div w:id="148519457">
                  <w:marLeft w:val="0"/>
                  <w:marRight w:val="0"/>
                  <w:marTop w:val="0"/>
                  <w:marBottom w:val="0"/>
                  <w:divBdr>
                    <w:top w:val="none" w:sz="0" w:space="0" w:color="auto"/>
                    <w:left w:val="none" w:sz="0" w:space="0" w:color="auto"/>
                    <w:bottom w:val="none" w:sz="0" w:space="0" w:color="auto"/>
                    <w:right w:val="none" w:sz="0" w:space="0" w:color="auto"/>
                  </w:divBdr>
                </w:div>
              </w:divsChild>
            </w:div>
            <w:div w:id="945962991">
              <w:marLeft w:val="0"/>
              <w:marRight w:val="0"/>
              <w:marTop w:val="0"/>
              <w:marBottom w:val="0"/>
              <w:divBdr>
                <w:top w:val="none" w:sz="0" w:space="0" w:color="auto"/>
                <w:left w:val="none" w:sz="0" w:space="0" w:color="auto"/>
                <w:bottom w:val="none" w:sz="0" w:space="0" w:color="auto"/>
                <w:right w:val="none" w:sz="0" w:space="0" w:color="auto"/>
              </w:divBdr>
              <w:divsChild>
                <w:div w:id="268662697">
                  <w:marLeft w:val="0"/>
                  <w:marRight w:val="0"/>
                  <w:marTop w:val="0"/>
                  <w:marBottom w:val="0"/>
                  <w:divBdr>
                    <w:top w:val="none" w:sz="0" w:space="0" w:color="auto"/>
                    <w:left w:val="none" w:sz="0" w:space="0" w:color="auto"/>
                    <w:bottom w:val="none" w:sz="0" w:space="0" w:color="auto"/>
                    <w:right w:val="none" w:sz="0" w:space="0" w:color="auto"/>
                  </w:divBdr>
                </w:div>
              </w:divsChild>
            </w:div>
            <w:div w:id="1683782184">
              <w:marLeft w:val="0"/>
              <w:marRight w:val="0"/>
              <w:marTop w:val="0"/>
              <w:marBottom w:val="0"/>
              <w:divBdr>
                <w:top w:val="none" w:sz="0" w:space="0" w:color="auto"/>
                <w:left w:val="none" w:sz="0" w:space="0" w:color="auto"/>
                <w:bottom w:val="none" w:sz="0" w:space="0" w:color="auto"/>
                <w:right w:val="none" w:sz="0" w:space="0" w:color="auto"/>
              </w:divBdr>
              <w:divsChild>
                <w:div w:id="1376345928">
                  <w:marLeft w:val="0"/>
                  <w:marRight w:val="0"/>
                  <w:marTop w:val="0"/>
                  <w:marBottom w:val="0"/>
                  <w:divBdr>
                    <w:top w:val="none" w:sz="0" w:space="0" w:color="auto"/>
                    <w:left w:val="none" w:sz="0" w:space="0" w:color="auto"/>
                    <w:bottom w:val="none" w:sz="0" w:space="0" w:color="auto"/>
                    <w:right w:val="none" w:sz="0" w:space="0" w:color="auto"/>
                  </w:divBdr>
                </w:div>
              </w:divsChild>
            </w:div>
            <w:div w:id="2005934690">
              <w:marLeft w:val="0"/>
              <w:marRight w:val="0"/>
              <w:marTop w:val="0"/>
              <w:marBottom w:val="0"/>
              <w:divBdr>
                <w:top w:val="none" w:sz="0" w:space="0" w:color="auto"/>
                <w:left w:val="none" w:sz="0" w:space="0" w:color="auto"/>
                <w:bottom w:val="none" w:sz="0" w:space="0" w:color="auto"/>
                <w:right w:val="none" w:sz="0" w:space="0" w:color="auto"/>
              </w:divBdr>
              <w:divsChild>
                <w:div w:id="1175345251">
                  <w:marLeft w:val="0"/>
                  <w:marRight w:val="0"/>
                  <w:marTop w:val="0"/>
                  <w:marBottom w:val="0"/>
                  <w:divBdr>
                    <w:top w:val="none" w:sz="0" w:space="0" w:color="auto"/>
                    <w:left w:val="none" w:sz="0" w:space="0" w:color="auto"/>
                    <w:bottom w:val="none" w:sz="0" w:space="0" w:color="auto"/>
                    <w:right w:val="none" w:sz="0" w:space="0" w:color="auto"/>
                  </w:divBdr>
                </w:div>
              </w:divsChild>
            </w:div>
            <w:div w:id="2047561749">
              <w:marLeft w:val="0"/>
              <w:marRight w:val="0"/>
              <w:marTop w:val="0"/>
              <w:marBottom w:val="0"/>
              <w:divBdr>
                <w:top w:val="none" w:sz="0" w:space="0" w:color="auto"/>
                <w:left w:val="none" w:sz="0" w:space="0" w:color="auto"/>
                <w:bottom w:val="none" w:sz="0" w:space="0" w:color="auto"/>
                <w:right w:val="none" w:sz="0" w:space="0" w:color="auto"/>
              </w:divBdr>
              <w:divsChild>
                <w:div w:id="1622107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3017321">
          <w:marLeft w:val="0"/>
          <w:marRight w:val="0"/>
          <w:marTop w:val="0"/>
          <w:marBottom w:val="0"/>
          <w:divBdr>
            <w:top w:val="none" w:sz="0" w:space="0" w:color="auto"/>
            <w:left w:val="none" w:sz="0" w:space="0" w:color="auto"/>
            <w:bottom w:val="none" w:sz="0" w:space="0" w:color="auto"/>
            <w:right w:val="none" w:sz="0" w:space="0" w:color="auto"/>
          </w:divBdr>
          <w:divsChild>
            <w:div w:id="484204936">
              <w:marLeft w:val="0"/>
              <w:marRight w:val="0"/>
              <w:marTop w:val="0"/>
              <w:marBottom w:val="0"/>
              <w:divBdr>
                <w:top w:val="none" w:sz="0" w:space="0" w:color="auto"/>
                <w:left w:val="none" w:sz="0" w:space="0" w:color="auto"/>
                <w:bottom w:val="none" w:sz="0" w:space="0" w:color="auto"/>
                <w:right w:val="none" w:sz="0" w:space="0" w:color="auto"/>
              </w:divBdr>
              <w:divsChild>
                <w:div w:id="461387387">
                  <w:marLeft w:val="0"/>
                  <w:marRight w:val="0"/>
                  <w:marTop w:val="0"/>
                  <w:marBottom w:val="0"/>
                  <w:divBdr>
                    <w:top w:val="none" w:sz="0" w:space="0" w:color="auto"/>
                    <w:left w:val="none" w:sz="0" w:space="0" w:color="auto"/>
                    <w:bottom w:val="none" w:sz="0" w:space="0" w:color="auto"/>
                    <w:right w:val="none" w:sz="0" w:space="0" w:color="auto"/>
                  </w:divBdr>
                </w:div>
              </w:divsChild>
            </w:div>
            <w:div w:id="1156456665">
              <w:marLeft w:val="0"/>
              <w:marRight w:val="0"/>
              <w:marTop w:val="0"/>
              <w:marBottom w:val="0"/>
              <w:divBdr>
                <w:top w:val="none" w:sz="0" w:space="0" w:color="auto"/>
                <w:left w:val="none" w:sz="0" w:space="0" w:color="auto"/>
                <w:bottom w:val="none" w:sz="0" w:space="0" w:color="auto"/>
                <w:right w:val="none" w:sz="0" w:space="0" w:color="auto"/>
              </w:divBdr>
              <w:divsChild>
                <w:div w:id="1221096308">
                  <w:marLeft w:val="0"/>
                  <w:marRight w:val="0"/>
                  <w:marTop w:val="0"/>
                  <w:marBottom w:val="0"/>
                  <w:divBdr>
                    <w:top w:val="none" w:sz="0" w:space="0" w:color="auto"/>
                    <w:left w:val="none" w:sz="0" w:space="0" w:color="auto"/>
                    <w:bottom w:val="none" w:sz="0" w:space="0" w:color="auto"/>
                    <w:right w:val="none" w:sz="0" w:space="0" w:color="auto"/>
                  </w:divBdr>
                </w:div>
                <w:div w:id="2130076938">
                  <w:marLeft w:val="0"/>
                  <w:marRight w:val="0"/>
                  <w:marTop w:val="0"/>
                  <w:marBottom w:val="0"/>
                  <w:divBdr>
                    <w:top w:val="none" w:sz="0" w:space="0" w:color="auto"/>
                    <w:left w:val="none" w:sz="0" w:space="0" w:color="auto"/>
                    <w:bottom w:val="none" w:sz="0" w:space="0" w:color="auto"/>
                    <w:right w:val="none" w:sz="0" w:space="0" w:color="auto"/>
                  </w:divBdr>
                </w:div>
              </w:divsChild>
            </w:div>
            <w:div w:id="1512989792">
              <w:marLeft w:val="0"/>
              <w:marRight w:val="0"/>
              <w:marTop w:val="0"/>
              <w:marBottom w:val="0"/>
              <w:divBdr>
                <w:top w:val="none" w:sz="0" w:space="0" w:color="auto"/>
                <w:left w:val="none" w:sz="0" w:space="0" w:color="auto"/>
                <w:bottom w:val="none" w:sz="0" w:space="0" w:color="auto"/>
                <w:right w:val="none" w:sz="0" w:space="0" w:color="auto"/>
              </w:divBdr>
              <w:divsChild>
                <w:div w:id="1043023576">
                  <w:marLeft w:val="0"/>
                  <w:marRight w:val="0"/>
                  <w:marTop w:val="0"/>
                  <w:marBottom w:val="0"/>
                  <w:divBdr>
                    <w:top w:val="none" w:sz="0" w:space="0" w:color="auto"/>
                    <w:left w:val="none" w:sz="0" w:space="0" w:color="auto"/>
                    <w:bottom w:val="none" w:sz="0" w:space="0" w:color="auto"/>
                    <w:right w:val="none" w:sz="0" w:space="0" w:color="auto"/>
                  </w:divBdr>
                </w:div>
              </w:divsChild>
            </w:div>
            <w:div w:id="1854412909">
              <w:marLeft w:val="0"/>
              <w:marRight w:val="0"/>
              <w:marTop w:val="0"/>
              <w:marBottom w:val="0"/>
              <w:divBdr>
                <w:top w:val="none" w:sz="0" w:space="0" w:color="auto"/>
                <w:left w:val="none" w:sz="0" w:space="0" w:color="auto"/>
                <w:bottom w:val="none" w:sz="0" w:space="0" w:color="auto"/>
                <w:right w:val="none" w:sz="0" w:space="0" w:color="auto"/>
              </w:divBdr>
              <w:divsChild>
                <w:div w:id="994721662">
                  <w:marLeft w:val="0"/>
                  <w:marRight w:val="0"/>
                  <w:marTop w:val="0"/>
                  <w:marBottom w:val="0"/>
                  <w:divBdr>
                    <w:top w:val="none" w:sz="0" w:space="0" w:color="auto"/>
                    <w:left w:val="none" w:sz="0" w:space="0" w:color="auto"/>
                    <w:bottom w:val="none" w:sz="0" w:space="0" w:color="auto"/>
                    <w:right w:val="none" w:sz="0" w:space="0" w:color="auto"/>
                  </w:divBdr>
                </w:div>
              </w:divsChild>
            </w:div>
            <w:div w:id="1987928484">
              <w:marLeft w:val="0"/>
              <w:marRight w:val="0"/>
              <w:marTop w:val="0"/>
              <w:marBottom w:val="0"/>
              <w:divBdr>
                <w:top w:val="none" w:sz="0" w:space="0" w:color="auto"/>
                <w:left w:val="none" w:sz="0" w:space="0" w:color="auto"/>
                <w:bottom w:val="none" w:sz="0" w:space="0" w:color="auto"/>
                <w:right w:val="none" w:sz="0" w:space="0" w:color="auto"/>
              </w:divBdr>
              <w:divsChild>
                <w:div w:id="1847279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270433">
          <w:marLeft w:val="0"/>
          <w:marRight w:val="0"/>
          <w:marTop w:val="0"/>
          <w:marBottom w:val="0"/>
          <w:divBdr>
            <w:top w:val="none" w:sz="0" w:space="0" w:color="auto"/>
            <w:left w:val="none" w:sz="0" w:space="0" w:color="auto"/>
            <w:bottom w:val="none" w:sz="0" w:space="0" w:color="auto"/>
            <w:right w:val="none" w:sz="0" w:space="0" w:color="auto"/>
          </w:divBdr>
          <w:divsChild>
            <w:div w:id="771784692">
              <w:marLeft w:val="0"/>
              <w:marRight w:val="0"/>
              <w:marTop w:val="0"/>
              <w:marBottom w:val="0"/>
              <w:divBdr>
                <w:top w:val="none" w:sz="0" w:space="0" w:color="auto"/>
                <w:left w:val="none" w:sz="0" w:space="0" w:color="auto"/>
                <w:bottom w:val="none" w:sz="0" w:space="0" w:color="auto"/>
                <w:right w:val="none" w:sz="0" w:space="0" w:color="auto"/>
              </w:divBdr>
              <w:divsChild>
                <w:div w:id="1520116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956029">
          <w:marLeft w:val="0"/>
          <w:marRight w:val="0"/>
          <w:marTop w:val="0"/>
          <w:marBottom w:val="0"/>
          <w:divBdr>
            <w:top w:val="none" w:sz="0" w:space="0" w:color="auto"/>
            <w:left w:val="none" w:sz="0" w:space="0" w:color="auto"/>
            <w:bottom w:val="none" w:sz="0" w:space="0" w:color="auto"/>
            <w:right w:val="none" w:sz="0" w:space="0" w:color="auto"/>
          </w:divBdr>
          <w:divsChild>
            <w:div w:id="688260116">
              <w:marLeft w:val="0"/>
              <w:marRight w:val="0"/>
              <w:marTop w:val="0"/>
              <w:marBottom w:val="0"/>
              <w:divBdr>
                <w:top w:val="none" w:sz="0" w:space="0" w:color="auto"/>
                <w:left w:val="none" w:sz="0" w:space="0" w:color="auto"/>
                <w:bottom w:val="none" w:sz="0" w:space="0" w:color="auto"/>
                <w:right w:val="none" w:sz="0" w:space="0" w:color="auto"/>
              </w:divBdr>
              <w:divsChild>
                <w:div w:id="424963919">
                  <w:marLeft w:val="0"/>
                  <w:marRight w:val="0"/>
                  <w:marTop w:val="0"/>
                  <w:marBottom w:val="0"/>
                  <w:divBdr>
                    <w:top w:val="none" w:sz="0" w:space="0" w:color="auto"/>
                    <w:left w:val="none" w:sz="0" w:space="0" w:color="auto"/>
                    <w:bottom w:val="none" w:sz="0" w:space="0" w:color="auto"/>
                    <w:right w:val="none" w:sz="0" w:space="0" w:color="auto"/>
                  </w:divBdr>
                  <w:divsChild>
                    <w:div w:id="1213031271">
                      <w:marLeft w:val="0"/>
                      <w:marRight w:val="0"/>
                      <w:marTop w:val="0"/>
                      <w:marBottom w:val="0"/>
                      <w:divBdr>
                        <w:top w:val="none" w:sz="0" w:space="0" w:color="auto"/>
                        <w:left w:val="none" w:sz="0" w:space="0" w:color="auto"/>
                        <w:bottom w:val="none" w:sz="0" w:space="0" w:color="auto"/>
                        <w:right w:val="none" w:sz="0" w:space="0" w:color="auto"/>
                      </w:divBdr>
                    </w:div>
                  </w:divsChild>
                </w:div>
                <w:div w:id="544752589">
                  <w:marLeft w:val="0"/>
                  <w:marRight w:val="0"/>
                  <w:marTop w:val="0"/>
                  <w:marBottom w:val="0"/>
                  <w:divBdr>
                    <w:top w:val="none" w:sz="0" w:space="0" w:color="auto"/>
                    <w:left w:val="none" w:sz="0" w:space="0" w:color="auto"/>
                    <w:bottom w:val="none" w:sz="0" w:space="0" w:color="auto"/>
                    <w:right w:val="none" w:sz="0" w:space="0" w:color="auto"/>
                  </w:divBdr>
                  <w:divsChild>
                    <w:div w:id="316148934">
                      <w:marLeft w:val="0"/>
                      <w:marRight w:val="0"/>
                      <w:marTop w:val="0"/>
                      <w:marBottom w:val="0"/>
                      <w:divBdr>
                        <w:top w:val="none" w:sz="0" w:space="0" w:color="auto"/>
                        <w:left w:val="none" w:sz="0" w:space="0" w:color="auto"/>
                        <w:bottom w:val="none" w:sz="0" w:space="0" w:color="auto"/>
                        <w:right w:val="none" w:sz="0" w:space="0" w:color="auto"/>
                      </w:divBdr>
                    </w:div>
                  </w:divsChild>
                </w:div>
                <w:div w:id="600456615">
                  <w:marLeft w:val="0"/>
                  <w:marRight w:val="0"/>
                  <w:marTop w:val="0"/>
                  <w:marBottom w:val="0"/>
                  <w:divBdr>
                    <w:top w:val="none" w:sz="0" w:space="0" w:color="auto"/>
                    <w:left w:val="none" w:sz="0" w:space="0" w:color="auto"/>
                    <w:bottom w:val="none" w:sz="0" w:space="0" w:color="auto"/>
                    <w:right w:val="none" w:sz="0" w:space="0" w:color="auto"/>
                  </w:divBdr>
                  <w:divsChild>
                    <w:div w:id="200287295">
                      <w:marLeft w:val="0"/>
                      <w:marRight w:val="0"/>
                      <w:marTop w:val="0"/>
                      <w:marBottom w:val="0"/>
                      <w:divBdr>
                        <w:top w:val="none" w:sz="0" w:space="0" w:color="auto"/>
                        <w:left w:val="none" w:sz="0" w:space="0" w:color="auto"/>
                        <w:bottom w:val="none" w:sz="0" w:space="0" w:color="auto"/>
                        <w:right w:val="none" w:sz="0" w:space="0" w:color="auto"/>
                      </w:divBdr>
                    </w:div>
                  </w:divsChild>
                </w:div>
                <w:div w:id="981618191">
                  <w:marLeft w:val="0"/>
                  <w:marRight w:val="0"/>
                  <w:marTop w:val="0"/>
                  <w:marBottom w:val="0"/>
                  <w:divBdr>
                    <w:top w:val="none" w:sz="0" w:space="0" w:color="auto"/>
                    <w:left w:val="none" w:sz="0" w:space="0" w:color="auto"/>
                    <w:bottom w:val="none" w:sz="0" w:space="0" w:color="auto"/>
                    <w:right w:val="none" w:sz="0" w:space="0" w:color="auto"/>
                  </w:divBdr>
                  <w:divsChild>
                    <w:div w:id="410002199">
                      <w:marLeft w:val="0"/>
                      <w:marRight w:val="0"/>
                      <w:marTop w:val="0"/>
                      <w:marBottom w:val="0"/>
                      <w:divBdr>
                        <w:top w:val="none" w:sz="0" w:space="0" w:color="auto"/>
                        <w:left w:val="none" w:sz="0" w:space="0" w:color="auto"/>
                        <w:bottom w:val="none" w:sz="0" w:space="0" w:color="auto"/>
                        <w:right w:val="none" w:sz="0" w:space="0" w:color="auto"/>
                      </w:divBdr>
                    </w:div>
                  </w:divsChild>
                </w:div>
                <w:div w:id="1058627418">
                  <w:marLeft w:val="0"/>
                  <w:marRight w:val="0"/>
                  <w:marTop w:val="0"/>
                  <w:marBottom w:val="0"/>
                  <w:divBdr>
                    <w:top w:val="none" w:sz="0" w:space="0" w:color="auto"/>
                    <w:left w:val="none" w:sz="0" w:space="0" w:color="auto"/>
                    <w:bottom w:val="none" w:sz="0" w:space="0" w:color="auto"/>
                    <w:right w:val="none" w:sz="0" w:space="0" w:color="auto"/>
                  </w:divBdr>
                  <w:divsChild>
                    <w:div w:id="299655727">
                      <w:marLeft w:val="0"/>
                      <w:marRight w:val="0"/>
                      <w:marTop w:val="0"/>
                      <w:marBottom w:val="0"/>
                      <w:divBdr>
                        <w:top w:val="none" w:sz="0" w:space="0" w:color="auto"/>
                        <w:left w:val="none" w:sz="0" w:space="0" w:color="auto"/>
                        <w:bottom w:val="none" w:sz="0" w:space="0" w:color="auto"/>
                        <w:right w:val="none" w:sz="0" w:space="0" w:color="auto"/>
                      </w:divBdr>
                    </w:div>
                  </w:divsChild>
                </w:div>
                <w:div w:id="1098673941">
                  <w:marLeft w:val="0"/>
                  <w:marRight w:val="0"/>
                  <w:marTop w:val="0"/>
                  <w:marBottom w:val="0"/>
                  <w:divBdr>
                    <w:top w:val="none" w:sz="0" w:space="0" w:color="auto"/>
                    <w:left w:val="none" w:sz="0" w:space="0" w:color="auto"/>
                    <w:bottom w:val="none" w:sz="0" w:space="0" w:color="auto"/>
                    <w:right w:val="none" w:sz="0" w:space="0" w:color="auto"/>
                  </w:divBdr>
                  <w:divsChild>
                    <w:div w:id="535627031">
                      <w:marLeft w:val="0"/>
                      <w:marRight w:val="0"/>
                      <w:marTop w:val="0"/>
                      <w:marBottom w:val="0"/>
                      <w:divBdr>
                        <w:top w:val="none" w:sz="0" w:space="0" w:color="auto"/>
                        <w:left w:val="none" w:sz="0" w:space="0" w:color="auto"/>
                        <w:bottom w:val="none" w:sz="0" w:space="0" w:color="auto"/>
                        <w:right w:val="none" w:sz="0" w:space="0" w:color="auto"/>
                      </w:divBdr>
                    </w:div>
                  </w:divsChild>
                </w:div>
                <w:div w:id="1271358908">
                  <w:marLeft w:val="0"/>
                  <w:marRight w:val="0"/>
                  <w:marTop w:val="0"/>
                  <w:marBottom w:val="0"/>
                  <w:divBdr>
                    <w:top w:val="none" w:sz="0" w:space="0" w:color="auto"/>
                    <w:left w:val="none" w:sz="0" w:space="0" w:color="auto"/>
                    <w:bottom w:val="none" w:sz="0" w:space="0" w:color="auto"/>
                    <w:right w:val="none" w:sz="0" w:space="0" w:color="auto"/>
                  </w:divBdr>
                  <w:divsChild>
                    <w:div w:id="1652371331">
                      <w:marLeft w:val="0"/>
                      <w:marRight w:val="0"/>
                      <w:marTop w:val="0"/>
                      <w:marBottom w:val="0"/>
                      <w:divBdr>
                        <w:top w:val="none" w:sz="0" w:space="0" w:color="auto"/>
                        <w:left w:val="none" w:sz="0" w:space="0" w:color="auto"/>
                        <w:bottom w:val="none" w:sz="0" w:space="0" w:color="auto"/>
                        <w:right w:val="none" w:sz="0" w:space="0" w:color="auto"/>
                      </w:divBdr>
                    </w:div>
                  </w:divsChild>
                </w:div>
                <w:div w:id="1410344706">
                  <w:marLeft w:val="0"/>
                  <w:marRight w:val="0"/>
                  <w:marTop w:val="0"/>
                  <w:marBottom w:val="0"/>
                  <w:divBdr>
                    <w:top w:val="none" w:sz="0" w:space="0" w:color="auto"/>
                    <w:left w:val="none" w:sz="0" w:space="0" w:color="auto"/>
                    <w:bottom w:val="none" w:sz="0" w:space="0" w:color="auto"/>
                    <w:right w:val="none" w:sz="0" w:space="0" w:color="auto"/>
                  </w:divBdr>
                  <w:divsChild>
                    <w:div w:id="1109814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121613">
              <w:marLeft w:val="0"/>
              <w:marRight w:val="0"/>
              <w:marTop w:val="0"/>
              <w:marBottom w:val="0"/>
              <w:divBdr>
                <w:top w:val="none" w:sz="0" w:space="0" w:color="auto"/>
                <w:left w:val="none" w:sz="0" w:space="0" w:color="auto"/>
                <w:bottom w:val="none" w:sz="0" w:space="0" w:color="auto"/>
                <w:right w:val="none" w:sz="0" w:space="0" w:color="auto"/>
              </w:divBdr>
              <w:divsChild>
                <w:div w:id="903218865">
                  <w:marLeft w:val="0"/>
                  <w:marRight w:val="0"/>
                  <w:marTop w:val="0"/>
                  <w:marBottom w:val="0"/>
                  <w:divBdr>
                    <w:top w:val="none" w:sz="0" w:space="0" w:color="auto"/>
                    <w:left w:val="none" w:sz="0" w:space="0" w:color="auto"/>
                    <w:bottom w:val="none" w:sz="0" w:space="0" w:color="auto"/>
                    <w:right w:val="none" w:sz="0" w:space="0" w:color="auto"/>
                  </w:divBdr>
                </w:div>
              </w:divsChild>
            </w:div>
            <w:div w:id="891844715">
              <w:marLeft w:val="0"/>
              <w:marRight w:val="0"/>
              <w:marTop w:val="0"/>
              <w:marBottom w:val="0"/>
              <w:divBdr>
                <w:top w:val="none" w:sz="0" w:space="0" w:color="auto"/>
                <w:left w:val="none" w:sz="0" w:space="0" w:color="auto"/>
                <w:bottom w:val="none" w:sz="0" w:space="0" w:color="auto"/>
                <w:right w:val="none" w:sz="0" w:space="0" w:color="auto"/>
              </w:divBdr>
              <w:divsChild>
                <w:div w:id="193347173">
                  <w:marLeft w:val="0"/>
                  <w:marRight w:val="0"/>
                  <w:marTop w:val="0"/>
                  <w:marBottom w:val="0"/>
                  <w:divBdr>
                    <w:top w:val="none" w:sz="0" w:space="0" w:color="auto"/>
                    <w:left w:val="none" w:sz="0" w:space="0" w:color="auto"/>
                    <w:bottom w:val="none" w:sz="0" w:space="0" w:color="auto"/>
                    <w:right w:val="none" w:sz="0" w:space="0" w:color="auto"/>
                  </w:divBdr>
                </w:div>
              </w:divsChild>
            </w:div>
            <w:div w:id="1081756839">
              <w:marLeft w:val="0"/>
              <w:marRight w:val="0"/>
              <w:marTop w:val="0"/>
              <w:marBottom w:val="0"/>
              <w:divBdr>
                <w:top w:val="none" w:sz="0" w:space="0" w:color="auto"/>
                <w:left w:val="none" w:sz="0" w:space="0" w:color="auto"/>
                <w:bottom w:val="none" w:sz="0" w:space="0" w:color="auto"/>
                <w:right w:val="none" w:sz="0" w:space="0" w:color="auto"/>
              </w:divBdr>
              <w:divsChild>
                <w:div w:id="634023284">
                  <w:marLeft w:val="0"/>
                  <w:marRight w:val="0"/>
                  <w:marTop w:val="0"/>
                  <w:marBottom w:val="0"/>
                  <w:divBdr>
                    <w:top w:val="none" w:sz="0" w:space="0" w:color="auto"/>
                    <w:left w:val="none" w:sz="0" w:space="0" w:color="auto"/>
                    <w:bottom w:val="none" w:sz="0" w:space="0" w:color="auto"/>
                    <w:right w:val="none" w:sz="0" w:space="0" w:color="auto"/>
                  </w:divBdr>
                  <w:divsChild>
                    <w:div w:id="1614896893">
                      <w:marLeft w:val="0"/>
                      <w:marRight w:val="0"/>
                      <w:marTop w:val="0"/>
                      <w:marBottom w:val="0"/>
                      <w:divBdr>
                        <w:top w:val="none" w:sz="0" w:space="0" w:color="auto"/>
                        <w:left w:val="none" w:sz="0" w:space="0" w:color="auto"/>
                        <w:bottom w:val="none" w:sz="0" w:space="0" w:color="auto"/>
                        <w:right w:val="none" w:sz="0" w:space="0" w:color="auto"/>
                      </w:divBdr>
                    </w:div>
                  </w:divsChild>
                </w:div>
                <w:div w:id="1578051386">
                  <w:marLeft w:val="0"/>
                  <w:marRight w:val="0"/>
                  <w:marTop w:val="0"/>
                  <w:marBottom w:val="0"/>
                  <w:divBdr>
                    <w:top w:val="none" w:sz="0" w:space="0" w:color="auto"/>
                    <w:left w:val="none" w:sz="0" w:space="0" w:color="auto"/>
                    <w:bottom w:val="none" w:sz="0" w:space="0" w:color="auto"/>
                    <w:right w:val="none" w:sz="0" w:space="0" w:color="auto"/>
                  </w:divBdr>
                  <w:divsChild>
                    <w:div w:id="401097317">
                      <w:marLeft w:val="0"/>
                      <w:marRight w:val="0"/>
                      <w:marTop w:val="0"/>
                      <w:marBottom w:val="0"/>
                      <w:divBdr>
                        <w:top w:val="none" w:sz="0" w:space="0" w:color="auto"/>
                        <w:left w:val="none" w:sz="0" w:space="0" w:color="auto"/>
                        <w:bottom w:val="none" w:sz="0" w:space="0" w:color="auto"/>
                        <w:right w:val="none" w:sz="0" w:space="0" w:color="auto"/>
                      </w:divBdr>
                    </w:div>
                    <w:div w:id="962417025">
                      <w:marLeft w:val="0"/>
                      <w:marRight w:val="0"/>
                      <w:marTop w:val="0"/>
                      <w:marBottom w:val="0"/>
                      <w:divBdr>
                        <w:top w:val="none" w:sz="0" w:space="0" w:color="auto"/>
                        <w:left w:val="none" w:sz="0" w:space="0" w:color="auto"/>
                        <w:bottom w:val="none" w:sz="0" w:space="0" w:color="auto"/>
                        <w:right w:val="none" w:sz="0" w:space="0" w:color="auto"/>
                      </w:divBdr>
                    </w:div>
                  </w:divsChild>
                </w:div>
                <w:div w:id="1635745546">
                  <w:marLeft w:val="0"/>
                  <w:marRight w:val="0"/>
                  <w:marTop w:val="0"/>
                  <w:marBottom w:val="0"/>
                  <w:divBdr>
                    <w:top w:val="none" w:sz="0" w:space="0" w:color="auto"/>
                    <w:left w:val="none" w:sz="0" w:space="0" w:color="auto"/>
                    <w:bottom w:val="none" w:sz="0" w:space="0" w:color="auto"/>
                    <w:right w:val="none" w:sz="0" w:space="0" w:color="auto"/>
                  </w:divBdr>
                  <w:divsChild>
                    <w:div w:id="578251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4015316">
              <w:marLeft w:val="0"/>
              <w:marRight w:val="0"/>
              <w:marTop w:val="0"/>
              <w:marBottom w:val="0"/>
              <w:divBdr>
                <w:top w:val="none" w:sz="0" w:space="0" w:color="auto"/>
                <w:left w:val="none" w:sz="0" w:space="0" w:color="auto"/>
                <w:bottom w:val="none" w:sz="0" w:space="0" w:color="auto"/>
                <w:right w:val="none" w:sz="0" w:space="0" w:color="auto"/>
              </w:divBdr>
              <w:divsChild>
                <w:div w:id="1334797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8473616">
      <w:bodyDiv w:val="1"/>
      <w:marLeft w:val="0"/>
      <w:marRight w:val="0"/>
      <w:marTop w:val="0"/>
      <w:marBottom w:val="0"/>
      <w:divBdr>
        <w:top w:val="none" w:sz="0" w:space="0" w:color="auto"/>
        <w:left w:val="none" w:sz="0" w:space="0" w:color="auto"/>
        <w:bottom w:val="none" w:sz="0" w:space="0" w:color="auto"/>
        <w:right w:val="none" w:sz="0" w:space="0" w:color="auto"/>
      </w:divBdr>
      <w:divsChild>
        <w:div w:id="390495974">
          <w:marLeft w:val="0"/>
          <w:marRight w:val="0"/>
          <w:marTop w:val="0"/>
          <w:marBottom w:val="0"/>
          <w:divBdr>
            <w:top w:val="none" w:sz="0" w:space="0" w:color="auto"/>
            <w:left w:val="none" w:sz="0" w:space="0" w:color="auto"/>
            <w:bottom w:val="none" w:sz="0" w:space="0" w:color="auto"/>
            <w:right w:val="none" w:sz="0" w:space="0" w:color="auto"/>
          </w:divBdr>
        </w:div>
        <w:div w:id="819887592">
          <w:marLeft w:val="0"/>
          <w:marRight w:val="0"/>
          <w:marTop w:val="0"/>
          <w:marBottom w:val="0"/>
          <w:divBdr>
            <w:top w:val="none" w:sz="0" w:space="0" w:color="auto"/>
            <w:left w:val="none" w:sz="0" w:space="0" w:color="auto"/>
            <w:bottom w:val="none" w:sz="0" w:space="0" w:color="auto"/>
            <w:right w:val="none" w:sz="0" w:space="0" w:color="auto"/>
          </w:divBdr>
        </w:div>
        <w:div w:id="1252084696">
          <w:marLeft w:val="0"/>
          <w:marRight w:val="0"/>
          <w:marTop w:val="0"/>
          <w:marBottom w:val="0"/>
          <w:divBdr>
            <w:top w:val="none" w:sz="0" w:space="0" w:color="auto"/>
            <w:left w:val="none" w:sz="0" w:space="0" w:color="auto"/>
            <w:bottom w:val="none" w:sz="0" w:space="0" w:color="auto"/>
            <w:right w:val="none" w:sz="0" w:space="0" w:color="auto"/>
          </w:divBdr>
        </w:div>
        <w:div w:id="1544947793">
          <w:marLeft w:val="0"/>
          <w:marRight w:val="0"/>
          <w:marTop w:val="0"/>
          <w:marBottom w:val="0"/>
          <w:divBdr>
            <w:top w:val="none" w:sz="0" w:space="0" w:color="auto"/>
            <w:left w:val="none" w:sz="0" w:space="0" w:color="auto"/>
            <w:bottom w:val="none" w:sz="0" w:space="0" w:color="auto"/>
            <w:right w:val="none" w:sz="0" w:space="0" w:color="auto"/>
          </w:divBdr>
        </w:div>
        <w:div w:id="1547795453">
          <w:marLeft w:val="0"/>
          <w:marRight w:val="0"/>
          <w:marTop w:val="0"/>
          <w:marBottom w:val="0"/>
          <w:divBdr>
            <w:top w:val="none" w:sz="0" w:space="0" w:color="auto"/>
            <w:left w:val="none" w:sz="0" w:space="0" w:color="auto"/>
            <w:bottom w:val="none" w:sz="0" w:space="0" w:color="auto"/>
            <w:right w:val="none" w:sz="0" w:space="0" w:color="auto"/>
          </w:divBdr>
        </w:div>
        <w:div w:id="1585725513">
          <w:marLeft w:val="0"/>
          <w:marRight w:val="0"/>
          <w:marTop w:val="0"/>
          <w:marBottom w:val="0"/>
          <w:divBdr>
            <w:top w:val="none" w:sz="0" w:space="0" w:color="auto"/>
            <w:left w:val="none" w:sz="0" w:space="0" w:color="auto"/>
            <w:bottom w:val="none" w:sz="0" w:space="0" w:color="auto"/>
            <w:right w:val="none" w:sz="0" w:space="0" w:color="auto"/>
          </w:divBdr>
        </w:div>
        <w:div w:id="1778137901">
          <w:marLeft w:val="0"/>
          <w:marRight w:val="0"/>
          <w:marTop w:val="0"/>
          <w:marBottom w:val="0"/>
          <w:divBdr>
            <w:top w:val="none" w:sz="0" w:space="0" w:color="auto"/>
            <w:left w:val="none" w:sz="0" w:space="0" w:color="auto"/>
            <w:bottom w:val="none" w:sz="0" w:space="0" w:color="auto"/>
            <w:right w:val="none" w:sz="0" w:space="0" w:color="auto"/>
          </w:divBdr>
        </w:div>
        <w:div w:id="1844584857">
          <w:marLeft w:val="0"/>
          <w:marRight w:val="0"/>
          <w:marTop w:val="0"/>
          <w:marBottom w:val="0"/>
          <w:divBdr>
            <w:top w:val="none" w:sz="0" w:space="0" w:color="auto"/>
            <w:left w:val="none" w:sz="0" w:space="0" w:color="auto"/>
            <w:bottom w:val="none" w:sz="0" w:space="0" w:color="auto"/>
            <w:right w:val="none" w:sz="0" w:space="0" w:color="auto"/>
          </w:divBdr>
        </w:div>
        <w:div w:id="1907186887">
          <w:marLeft w:val="0"/>
          <w:marRight w:val="0"/>
          <w:marTop w:val="0"/>
          <w:marBottom w:val="0"/>
          <w:divBdr>
            <w:top w:val="none" w:sz="0" w:space="0" w:color="auto"/>
            <w:left w:val="none" w:sz="0" w:space="0" w:color="auto"/>
            <w:bottom w:val="none" w:sz="0" w:space="0" w:color="auto"/>
            <w:right w:val="none" w:sz="0" w:space="0" w:color="auto"/>
          </w:divBdr>
        </w:div>
        <w:div w:id="2080402565">
          <w:marLeft w:val="0"/>
          <w:marRight w:val="0"/>
          <w:marTop w:val="0"/>
          <w:marBottom w:val="0"/>
          <w:divBdr>
            <w:top w:val="none" w:sz="0" w:space="0" w:color="auto"/>
            <w:left w:val="none" w:sz="0" w:space="0" w:color="auto"/>
            <w:bottom w:val="none" w:sz="0" w:space="0" w:color="auto"/>
            <w:right w:val="none" w:sz="0" w:space="0" w:color="auto"/>
          </w:divBdr>
        </w:div>
      </w:divsChild>
    </w:div>
    <w:div w:id="763840407">
      <w:bodyDiv w:val="1"/>
      <w:marLeft w:val="0"/>
      <w:marRight w:val="0"/>
      <w:marTop w:val="0"/>
      <w:marBottom w:val="0"/>
      <w:divBdr>
        <w:top w:val="none" w:sz="0" w:space="0" w:color="auto"/>
        <w:left w:val="none" w:sz="0" w:space="0" w:color="auto"/>
        <w:bottom w:val="none" w:sz="0" w:space="0" w:color="auto"/>
        <w:right w:val="none" w:sz="0" w:space="0" w:color="auto"/>
      </w:divBdr>
      <w:divsChild>
        <w:div w:id="427242184">
          <w:marLeft w:val="0"/>
          <w:marRight w:val="0"/>
          <w:marTop w:val="0"/>
          <w:marBottom w:val="0"/>
          <w:divBdr>
            <w:top w:val="none" w:sz="0" w:space="0" w:color="auto"/>
            <w:left w:val="none" w:sz="0" w:space="0" w:color="auto"/>
            <w:bottom w:val="none" w:sz="0" w:space="0" w:color="auto"/>
            <w:right w:val="none" w:sz="0" w:space="0" w:color="auto"/>
          </w:divBdr>
        </w:div>
        <w:div w:id="529949771">
          <w:marLeft w:val="0"/>
          <w:marRight w:val="0"/>
          <w:marTop w:val="0"/>
          <w:marBottom w:val="0"/>
          <w:divBdr>
            <w:top w:val="none" w:sz="0" w:space="0" w:color="auto"/>
            <w:left w:val="none" w:sz="0" w:space="0" w:color="auto"/>
            <w:bottom w:val="none" w:sz="0" w:space="0" w:color="auto"/>
            <w:right w:val="none" w:sz="0" w:space="0" w:color="auto"/>
          </w:divBdr>
        </w:div>
        <w:div w:id="617108648">
          <w:marLeft w:val="0"/>
          <w:marRight w:val="0"/>
          <w:marTop w:val="0"/>
          <w:marBottom w:val="0"/>
          <w:divBdr>
            <w:top w:val="none" w:sz="0" w:space="0" w:color="auto"/>
            <w:left w:val="none" w:sz="0" w:space="0" w:color="auto"/>
            <w:bottom w:val="none" w:sz="0" w:space="0" w:color="auto"/>
            <w:right w:val="none" w:sz="0" w:space="0" w:color="auto"/>
          </w:divBdr>
        </w:div>
        <w:div w:id="914632311">
          <w:marLeft w:val="0"/>
          <w:marRight w:val="0"/>
          <w:marTop w:val="0"/>
          <w:marBottom w:val="0"/>
          <w:divBdr>
            <w:top w:val="none" w:sz="0" w:space="0" w:color="auto"/>
            <w:left w:val="none" w:sz="0" w:space="0" w:color="auto"/>
            <w:bottom w:val="none" w:sz="0" w:space="0" w:color="auto"/>
            <w:right w:val="none" w:sz="0" w:space="0" w:color="auto"/>
          </w:divBdr>
        </w:div>
        <w:div w:id="1158959658">
          <w:marLeft w:val="0"/>
          <w:marRight w:val="0"/>
          <w:marTop w:val="0"/>
          <w:marBottom w:val="0"/>
          <w:divBdr>
            <w:top w:val="none" w:sz="0" w:space="0" w:color="auto"/>
            <w:left w:val="none" w:sz="0" w:space="0" w:color="auto"/>
            <w:bottom w:val="none" w:sz="0" w:space="0" w:color="auto"/>
            <w:right w:val="none" w:sz="0" w:space="0" w:color="auto"/>
          </w:divBdr>
        </w:div>
        <w:div w:id="1355418912">
          <w:marLeft w:val="0"/>
          <w:marRight w:val="0"/>
          <w:marTop w:val="0"/>
          <w:marBottom w:val="0"/>
          <w:divBdr>
            <w:top w:val="none" w:sz="0" w:space="0" w:color="auto"/>
            <w:left w:val="none" w:sz="0" w:space="0" w:color="auto"/>
            <w:bottom w:val="none" w:sz="0" w:space="0" w:color="auto"/>
            <w:right w:val="none" w:sz="0" w:space="0" w:color="auto"/>
          </w:divBdr>
        </w:div>
      </w:divsChild>
    </w:div>
    <w:div w:id="822425326">
      <w:bodyDiv w:val="1"/>
      <w:marLeft w:val="0"/>
      <w:marRight w:val="0"/>
      <w:marTop w:val="0"/>
      <w:marBottom w:val="0"/>
      <w:divBdr>
        <w:top w:val="none" w:sz="0" w:space="0" w:color="auto"/>
        <w:left w:val="none" w:sz="0" w:space="0" w:color="auto"/>
        <w:bottom w:val="none" w:sz="0" w:space="0" w:color="auto"/>
        <w:right w:val="none" w:sz="0" w:space="0" w:color="auto"/>
      </w:divBdr>
    </w:div>
    <w:div w:id="823619518">
      <w:bodyDiv w:val="1"/>
      <w:marLeft w:val="0"/>
      <w:marRight w:val="0"/>
      <w:marTop w:val="0"/>
      <w:marBottom w:val="0"/>
      <w:divBdr>
        <w:top w:val="none" w:sz="0" w:space="0" w:color="auto"/>
        <w:left w:val="none" w:sz="0" w:space="0" w:color="auto"/>
        <w:bottom w:val="none" w:sz="0" w:space="0" w:color="auto"/>
        <w:right w:val="none" w:sz="0" w:space="0" w:color="auto"/>
      </w:divBdr>
    </w:div>
    <w:div w:id="847257063">
      <w:bodyDiv w:val="1"/>
      <w:marLeft w:val="0"/>
      <w:marRight w:val="0"/>
      <w:marTop w:val="0"/>
      <w:marBottom w:val="0"/>
      <w:divBdr>
        <w:top w:val="none" w:sz="0" w:space="0" w:color="auto"/>
        <w:left w:val="none" w:sz="0" w:space="0" w:color="auto"/>
        <w:bottom w:val="none" w:sz="0" w:space="0" w:color="auto"/>
        <w:right w:val="none" w:sz="0" w:space="0" w:color="auto"/>
      </w:divBdr>
      <w:divsChild>
        <w:div w:id="434640595">
          <w:marLeft w:val="0"/>
          <w:marRight w:val="0"/>
          <w:marTop w:val="0"/>
          <w:marBottom w:val="0"/>
          <w:divBdr>
            <w:top w:val="none" w:sz="0" w:space="0" w:color="auto"/>
            <w:left w:val="none" w:sz="0" w:space="0" w:color="auto"/>
            <w:bottom w:val="none" w:sz="0" w:space="0" w:color="auto"/>
            <w:right w:val="none" w:sz="0" w:space="0" w:color="auto"/>
          </w:divBdr>
          <w:divsChild>
            <w:div w:id="336538235">
              <w:marLeft w:val="0"/>
              <w:marRight w:val="0"/>
              <w:marTop w:val="0"/>
              <w:marBottom w:val="0"/>
              <w:divBdr>
                <w:top w:val="none" w:sz="0" w:space="0" w:color="auto"/>
                <w:left w:val="none" w:sz="0" w:space="0" w:color="auto"/>
                <w:bottom w:val="none" w:sz="0" w:space="0" w:color="auto"/>
                <w:right w:val="none" w:sz="0" w:space="0" w:color="auto"/>
              </w:divBdr>
            </w:div>
            <w:div w:id="1772431221">
              <w:marLeft w:val="0"/>
              <w:marRight w:val="0"/>
              <w:marTop w:val="0"/>
              <w:marBottom w:val="0"/>
              <w:divBdr>
                <w:top w:val="none" w:sz="0" w:space="0" w:color="auto"/>
                <w:left w:val="none" w:sz="0" w:space="0" w:color="auto"/>
                <w:bottom w:val="none" w:sz="0" w:space="0" w:color="auto"/>
                <w:right w:val="none" w:sz="0" w:space="0" w:color="auto"/>
              </w:divBdr>
            </w:div>
          </w:divsChild>
        </w:div>
        <w:div w:id="533543010">
          <w:marLeft w:val="0"/>
          <w:marRight w:val="0"/>
          <w:marTop w:val="0"/>
          <w:marBottom w:val="0"/>
          <w:divBdr>
            <w:top w:val="none" w:sz="0" w:space="0" w:color="auto"/>
            <w:left w:val="none" w:sz="0" w:space="0" w:color="auto"/>
            <w:bottom w:val="none" w:sz="0" w:space="0" w:color="auto"/>
            <w:right w:val="none" w:sz="0" w:space="0" w:color="auto"/>
          </w:divBdr>
        </w:div>
        <w:div w:id="557205415">
          <w:marLeft w:val="0"/>
          <w:marRight w:val="0"/>
          <w:marTop w:val="0"/>
          <w:marBottom w:val="0"/>
          <w:divBdr>
            <w:top w:val="none" w:sz="0" w:space="0" w:color="auto"/>
            <w:left w:val="none" w:sz="0" w:space="0" w:color="auto"/>
            <w:bottom w:val="none" w:sz="0" w:space="0" w:color="auto"/>
            <w:right w:val="none" w:sz="0" w:space="0" w:color="auto"/>
          </w:divBdr>
        </w:div>
        <w:div w:id="663780910">
          <w:marLeft w:val="0"/>
          <w:marRight w:val="0"/>
          <w:marTop w:val="0"/>
          <w:marBottom w:val="0"/>
          <w:divBdr>
            <w:top w:val="none" w:sz="0" w:space="0" w:color="auto"/>
            <w:left w:val="none" w:sz="0" w:space="0" w:color="auto"/>
            <w:bottom w:val="none" w:sz="0" w:space="0" w:color="auto"/>
            <w:right w:val="none" w:sz="0" w:space="0" w:color="auto"/>
          </w:divBdr>
        </w:div>
        <w:div w:id="669872714">
          <w:marLeft w:val="0"/>
          <w:marRight w:val="0"/>
          <w:marTop w:val="0"/>
          <w:marBottom w:val="0"/>
          <w:divBdr>
            <w:top w:val="none" w:sz="0" w:space="0" w:color="auto"/>
            <w:left w:val="none" w:sz="0" w:space="0" w:color="auto"/>
            <w:bottom w:val="none" w:sz="0" w:space="0" w:color="auto"/>
            <w:right w:val="none" w:sz="0" w:space="0" w:color="auto"/>
          </w:divBdr>
          <w:divsChild>
            <w:div w:id="533732713">
              <w:marLeft w:val="0"/>
              <w:marRight w:val="0"/>
              <w:marTop w:val="0"/>
              <w:marBottom w:val="0"/>
              <w:divBdr>
                <w:top w:val="none" w:sz="0" w:space="0" w:color="auto"/>
                <w:left w:val="none" w:sz="0" w:space="0" w:color="auto"/>
                <w:bottom w:val="none" w:sz="0" w:space="0" w:color="auto"/>
                <w:right w:val="none" w:sz="0" w:space="0" w:color="auto"/>
              </w:divBdr>
            </w:div>
            <w:div w:id="852916128">
              <w:marLeft w:val="0"/>
              <w:marRight w:val="0"/>
              <w:marTop w:val="0"/>
              <w:marBottom w:val="0"/>
              <w:divBdr>
                <w:top w:val="none" w:sz="0" w:space="0" w:color="auto"/>
                <w:left w:val="none" w:sz="0" w:space="0" w:color="auto"/>
                <w:bottom w:val="none" w:sz="0" w:space="0" w:color="auto"/>
                <w:right w:val="none" w:sz="0" w:space="0" w:color="auto"/>
              </w:divBdr>
            </w:div>
            <w:div w:id="1739670337">
              <w:marLeft w:val="0"/>
              <w:marRight w:val="0"/>
              <w:marTop w:val="0"/>
              <w:marBottom w:val="0"/>
              <w:divBdr>
                <w:top w:val="none" w:sz="0" w:space="0" w:color="auto"/>
                <w:left w:val="none" w:sz="0" w:space="0" w:color="auto"/>
                <w:bottom w:val="none" w:sz="0" w:space="0" w:color="auto"/>
                <w:right w:val="none" w:sz="0" w:space="0" w:color="auto"/>
              </w:divBdr>
            </w:div>
            <w:div w:id="1747335473">
              <w:marLeft w:val="0"/>
              <w:marRight w:val="0"/>
              <w:marTop w:val="0"/>
              <w:marBottom w:val="0"/>
              <w:divBdr>
                <w:top w:val="none" w:sz="0" w:space="0" w:color="auto"/>
                <w:left w:val="none" w:sz="0" w:space="0" w:color="auto"/>
                <w:bottom w:val="none" w:sz="0" w:space="0" w:color="auto"/>
                <w:right w:val="none" w:sz="0" w:space="0" w:color="auto"/>
              </w:divBdr>
            </w:div>
          </w:divsChild>
        </w:div>
        <w:div w:id="741219392">
          <w:marLeft w:val="0"/>
          <w:marRight w:val="0"/>
          <w:marTop w:val="0"/>
          <w:marBottom w:val="0"/>
          <w:divBdr>
            <w:top w:val="none" w:sz="0" w:space="0" w:color="auto"/>
            <w:left w:val="none" w:sz="0" w:space="0" w:color="auto"/>
            <w:bottom w:val="none" w:sz="0" w:space="0" w:color="auto"/>
            <w:right w:val="none" w:sz="0" w:space="0" w:color="auto"/>
          </w:divBdr>
          <w:divsChild>
            <w:div w:id="882132267">
              <w:marLeft w:val="0"/>
              <w:marRight w:val="0"/>
              <w:marTop w:val="0"/>
              <w:marBottom w:val="0"/>
              <w:divBdr>
                <w:top w:val="none" w:sz="0" w:space="0" w:color="auto"/>
                <w:left w:val="none" w:sz="0" w:space="0" w:color="auto"/>
                <w:bottom w:val="none" w:sz="0" w:space="0" w:color="auto"/>
                <w:right w:val="none" w:sz="0" w:space="0" w:color="auto"/>
              </w:divBdr>
            </w:div>
            <w:div w:id="1126503665">
              <w:marLeft w:val="0"/>
              <w:marRight w:val="0"/>
              <w:marTop w:val="0"/>
              <w:marBottom w:val="0"/>
              <w:divBdr>
                <w:top w:val="none" w:sz="0" w:space="0" w:color="auto"/>
                <w:left w:val="none" w:sz="0" w:space="0" w:color="auto"/>
                <w:bottom w:val="none" w:sz="0" w:space="0" w:color="auto"/>
                <w:right w:val="none" w:sz="0" w:space="0" w:color="auto"/>
              </w:divBdr>
            </w:div>
            <w:div w:id="1182360197">
              <w:marLeft w:val="0"/>
              <w:marRight w:val="0"/>
              <w:marTop w:val="0"/>
              <w:marBottom w:val="0"/>
              <w:divBdr>
                <w:top w:val="none" w:sz="0" w:space="0" w:color="auto"/>
                <w:left w:val="none" w:sz="0" w:space="0" w:color="auto"/>
                <w:bottom w:val="none" w:sz="0" w:space="0" w:color="auto"/>
                <w:right w:val="none" w:sz="0" w:space="0" w:color="auto"/>
              </w:divBdr>
            </w:div>
          </w:divsChild>
        </w:div>
        <w:div w:id="872690743">
          <w:marLeft w:val="0"/>
          <w:marRight w:val="0"/>
          <w:marTop w:val="0"/>
          <w:marBottom w:val="0"/>
          <w:divBdr>
            <w:top w:val="none" w:sz="0" w:space="0" w:color="auto"/>
            <w:left w:val="none" w:sz="0" w:space="0" w:color="auto"/>
            <w:bottom w:val="none" w:sz="0" w:space="0" w:color="auto"/>
            <w:right w:val="none" w:sz="0" w:space="0" w:color="auto"/>
          </w:divBdr>
        </w:div>
        <w:div w:id="935595667">
          <w:marLeft w:val="0"/>
          <w:marRight w:val="0"/>
          <w:marTop w:val="0"/>
          <w:marBottom w:val="0"/>
          <w:divBdr>
            <w:top w:val="none" w:sz="0" w:space="0" w:color="auto"/>
            <w:left w:val="none" w:sz="0" w:space="0" w:color="auto"/>
            <w:bottom w:val="none" w:sz="0" w:space="0" w:color="auto"/>
            <w:right w:val="none" w:sz="0" w:space="0" w:color="auto"/>
          </w:divBdr>
        </w:div>
        <w:div w:id="982008104">
          <w:marLeft w:val="0"/>
          <w:marRight w:val="0"/>
          <w:marTop w:val="0"/>
          <w:marBottom w:val="0"/>
          <w:divBdr>
            <w:top w:val="none" w:sz="0" w:space="0" w:color="auto"/>
            <w:left w:val="none" w:sz="0" w:space="0" w:color="auto"/>
            <w:bottom w:val="none" w:sz="0" w:space="0" w:color="auto"/>
            <w:right w:val="none" w:sz="0" w:space="0" w:color="auto"/>
          </w:divBdr>
          <w:divsChild>
            <w:div w:id="407535254">
              <w:marLeft w:val="0"/>
              <w:marRight w:val="0"/>
              <w:marTop w:val="0"/>
              <w:marBottom w:val="0"/>
              <w:divBdr>
                <w:top w:val="none" w:sz="0" w:space="0" w:color="auto"/>
                <w:left w:val="none" w:sz="0" w:space="0" w:color="auto"/>
                <w:bottom w:val="none" w:sz="0" w:space="0" w:color="auto"/>
                <w:right w:val="none" w:sz="0" w:space="0" w:color="auto"/>
              </w:divBdr>
            </w:div>
            <w:div w:id="1828786919">
              <w:marLeft w:val="0"/>
              <w:marRight w:val="0"/>
              <w:marTop w:val="0"/>
              <w:marBottom w:val="0"/>
              <w:divBdr>
                <w:top w:val="none" w:sz="0" w:space="0" w:color="auto"/>
                <w:left w:val="none" w:sz="0" w:space="0" w:color="auto"/>
                <w:bottom w:val="none" w:sz="0" w:space="0" w:color="auto"/>
                <w:right w:val="none" w:sz="0" w:space="0" w:color="auto"/>
              </w:divBdr>
            </w:div>
          </w:divsChild>
        </w:div>
        <w:div w:id="1159082117">
          <w:marLeft w:val="0"/>
          <w:marRight w:val="0"/>
          <w:marTop w:val="0"/>
          <w:marBottom w:val="0"/>
          <w:divBdr>
            <w:top w:val="none" w:sz="0" w:space="0" w:color="auto"/>
            <w:left w:val="none" w:sz="0" w:space="0" w:color="auto"/>
            <w:bottom w:val="none" w:sz="0" w:space="0" w:color="auto"/>
            <w:right w:val="none" w:sz="0" w:space="0" w:color="auto"/>
          </w:divBdr>
        </w:div>
        <w:div w:id="1162504822">
          <w:marLeft w:val="0"/>
          <w:marRight w:val="0"/>
          <w:marTop w:val="0"/>
          <w:marBottom w:val="0"/>
          <w:divBdr>
            <w:top w:val="none" w:sz="0" w:space="0" w:color="auto"/>
            <w:left w:val="none" w:sz="0" w:space="0" w:color="auto"/>
            <w:bottom w:val="none" w:sz="0" w:space="0" w:color="auto"/>
            <w:right w:val="none" w:sz="0" w:space="0" w:color="auto"/>
          </w:divBdr>
        </w:div>
        <w:div w:id="1193885108">
          <w:marLeft w:val="0"/>
          <w:marRight w:val="0"/>
          <w:marTop w:val="0"/>
          <w:marBottom w:val="0"/>
          <w:divBdr>
            <w:top w:val="none" w:sz="0" w:space="0" w:color="auto"/>
            <w:left w:val="none" w:sz="0" w:space="0" w:color="auto"/>
            <w:bottom w:val="none" w:sz="0" w:space="0" w:color="auto"/>
            <w:right w:val="none" w:sz="0" w:space="0" w:color="auto"/>
          </w:divBdr>
          <w:divsChild>
            <w:div w:id="808934932">
              <w:marLeft w:val="0"/>
              <w:marRight w:val="0"/>
              <w:marTop w:val="0"/>
              <w:marBottom w:val="0"/>
              <w:divBdr>
                <w:top w:val="none" w:sz="0" w:space="0" w:color="auto"/>
                <w:left w:val="none" w:sz="0" w:space="0" w:color="auto"/>
                <w:bottom w:val="none" w:sz="0" w:space="0" w:color="auto"/>
                <w:right w:val="none" w:sz="0" w:space="0" w:color="auto"/>
              </w:divBdr>
            </w:div>
            <w:div w:id="990208962">
              <w:marLeft w:val="0"/>
              <w:marRight w:val="0"/>
              <w:marTop w:val="0"/>
              <w:marBottom w:val="0"/>
              <w:divBdr>
                <w:top w:val="none" w:sz="0" w:space="0" w:color="auto"/>
                <w:left w:val="none" w:sz="0" w:space="0" w:color="auto"/>
                <w:bottom w:val="none" w:sz="0" w:space="0" w:color="auto"/>
                <w:right w:val="none" w:sz="0" w:space="0" w:color="auto"/>
              </w:divBdr>
            </w:div>
            <w:div w:id="1071656918">
              <w:marLeft w:val="0"/>
              <w:marRight w:val="0"/>
              <w:marTop w:val="0"/>
              <w:marBottom w:val="0"/>
              <w:divBdr>
                <w:top w:val="none" w:sz="0" w:space="0" w:color="auto"/>
                <w:left w:val="none" w:sz="0" w:space="0" w:color="auto"/>
                <w:bottom w:val="none" w:sz="0" w:space="0" w:color="auto"/>
                <w:right w:val="none" w:sz="0" w:space="0" w:color="auto"/>
              </w:divBdr>
            </w:div>
            <w:div w:id="1794058774">
              <w:marLeft w:val="0"/>
              <w:marRight w:val="0"/>
              <w:marTop w:val="0"/>
              <w:marBottom w:val="0"/>
              <w:divBdr>
                <w:top w:val="none" w:sz="0" w:space="0" w:color="auto"/>
                <w:left w:val="none" w:sz="0" w:space="0" w:color="auto"/>
                <w:bottom w:val="none" w:sz="0" w:space="0" w:color="auto"/>
                <w:right w:val="none" w:sz="0" w:space="0" w:color="auto"/>
              </w:divBdr>
            </w:div>
          </w:divsChild>
        </w:div>
        <w:div w:id="1278296223">
          <w:marLeft w:val="0"/>
          <w:marRight w:val="0"/>
          <w:marTop w:val="0"/>
          <w:marBottom w:val="0"/>
          <w:divBdr>
            <w:top w:val="none" w:sz="0" w:space="0" w:color="auto"/>
            <w:left w:val="none" w:sz="0" w:space="0" w:color="auto"/>
            <w:bottom w:val="none" w:sz="0" w:space="0" w:color="auto"/>
            <w:right w:val="none" w:sz="0" w:space="0" w:color="auto"/>
          </w:divBdr>
        </w:div>
        <w:div w:id="1575625822">
          <w:marLeft w:val="0"/>
          <w:marRight w:val="0"/>
          <w:marTop w:val="0"/>
          <w:marBottom w:val="0"/>
          <w:divBdr>
            <w:top w:val="none" w:sz="0" w:space="0" w:color="auto"/>
            <w:left w:val="none" w:sz="0" w:space="0" w:color="auto"/>
            <w:bottom w:val="none" w:sz="0" w:space="0" w:color="auto"/>
            <w:right w:val="none" w:sz="0" w:space="0" w:color="auto"/>
          </w:divBdr>
          <w:divsChild>
            <w:div w:id="58865086">
              <w:marLeft w:val="0"/>
              <w:marRight w:val="0"/>
              <w:marTop w:val="0"/>
              <w:marBottom w:val="0"/>
              <w:divBdr>
                <w:top w:val="none" w:sz="0" w:space="0" w:color="auto"/>
                <w:left w:val="none" w:sz="0" w:space="0" w:color="auto"/>
                <w:bottom w:val="none" w:sz="0" w:space="0" w:color="auto"/>
                <w:right w:val="none" w:sz="0" w:space="0" w:color="auto"/>
              </w:divBdr>
            </w:div>
            <w:div w:id="407531921">
              <w:marLeft w:val="0"/>
              <w:marRight w:val="0"/>
              <w:marTop w:val="0"/>
              <w:marBottom w:val="0"/>
              <w:divBdr>
                <w:top w:val="none" w:sz="0" w:space="0" w:color="auto"/>
                <w:left w:val="none" w:sz="0" w:space="0" w:color="auto"/>
                <w:bottom w:val="none" w:sz="0" w:space="0" w:color="auto"/>
                <w:right w:val="none" w:sz="0" w:space="0" w:color="auto"/>
              </w:divBdr>
            </w:div>
            <w:div w:id="1564439475">
              <w:marLeft w:val="0"/>
              <w:marRight w:val="0"/>
              <w:marTop w:val="0"/>
              <w:marBottom w:val="0"/>
              <w:divBdr>
                <w:top w:val="none" w:sz="0" w:space="0" w:color="auto"/>
                <w:left w:val="none" w:sz="0" w:space="0" w:color="auto"/>
                <w:bottom w:val="none" w:sz="0" w:space="0" w:color="auto"/>
                <w:right w:val="none" w:sz="0" w:space="0" w:color="auto"/>
              </w:divBdr>
            </w:div>
          </w:divsChild>
        </w:div>
        <w:div w:id="1591622087">
          <w:marLeft w:val="0"/>
          <w:marRight w:val="0"/>
          <w:marTop w:val="0"/>
          <w:marBottom w:val="0"/>
          <w:divBdr>
            <w:top w:val="none" w:sz="0" w:space="0" w:color="auto"/>
            <w:left w:val="none" w:sz="0" w:space="0" w:color="auto"/>
            <w:bottom w:val="none" w:sz="0" w:space="0" w:color="auto"/>
            <w:right w:val="none" w:sz="0" w:space="0" w:color="auto"/>
          </w:divBdr>
        </w:div>
        <w:div w:id="1603803143">
          <w:marLeft w:val="0"/>
          <w:marRight w:val="0"/>
          <w:marTop w:val="0"/>
          <w:marBottom w:val="0"/>
          <w:divBdr>
            <w:top w:val="none" w:sz="0" w:space="0" w:color="auto"/>
            <w:left w:val="none" w:sz="0" w:space="0" w:color="auto"/>
            <w:bottom w:val="none" w:sz="0" w:space="0" w:color="auto"/>
            <w:right w:val="none" w:sz="0" w:space="0" w:color="auto"/>
          </w:divBdr>
        </w:div>
        <w:div w:id="1727535145">
          <w:marLeft w:val="0"/>
          <w:marRight w:val="0"/>
          <w:marTop w:val="0"/>
          <w:marBottom w:val="0"/>
          <w:divBdr>
            <w:top w:val="none" w:sz="0" w:space="0" w:color="auto"/>
            <w:left w:val="none" w:sz="0" w:space="0" w:color="auto"/>
            <w:bottom w:val="none" w:sz="0" w:space="0" w:color="auto"/>
            <w:right w:val="none" w:sz="0" w:space="0" w:color="auto"/>
          </w:divBdr>
        </w:div>
        <w:div w:id="2016152141">
          <w:marLeft w:val="0"/>
          <w:marRight w:val="0"/>
          <w:marTop w:val="0"/>
          <w:marBottom w:val="0"/>
          <w:divBdr>
            <w:top w:val="none" w:sz="0" w:space="0" w:color="auto"/>
            <w:left w:val="none" w:sz="0" w:space="0" w:color="auto"/>
            <w:bottom w:val="none" w:sz="0" w:space="0" w:color="auto"/>
            <w:right w:val="none" w:sz="0" w:space="0" w:color="auto"/>
          </w:divBdr>
        </w:div>
        <w:div w:id="2098095538">
          <w:marLeft w:val="0"/>
          <w:marRight w:val="0"/>
          <w:marTop w:val="0"/>
          <w:marBottom w:val="0"/>
          <w:divBdr>
            <w:top w:val="none" w:sz="0" w:space="0" w:color="auto"/>
            <w:left w:val="none" w:sz="0" w:space="0" w:color="auto"/>
            <w:bottom w:val="none" w:sz="0" w:space="0" w:color="auto"/>
            <w:right w:val="none" w:sz="0" w:space="0" w:color="auto"/>
          </w:divBdr>
        </w:div>
      </w:divsChild>
    </w:div>
    <w:div w:id="907349543">
      <w:bodyDiv w:val="1"/>
      <w:marLeft w:val="0"/>
      <w:marRight w:val="0"/>
      <w:marTop w:val="0"/>
      <w:marBottom w:val="0"/>
      <w:divBdr>
        <w:top w:val="none" w:sz="0" w:space="0" w:color="auto"/>
        <w:left w:val="none" w:sz="0" w:space="0" w:color="auto"/>
        <w:bottom w:val="none" w:sz="0" w:space="0" w:color="auto"/>
        <w:right w:val="none" w:sz="0" w:space="0" w:color="auto"/>
      </w:divBdr>
    </w:div>
    <w:div w:id="1028990183">
      <w:bodyDiv w:val="1"/>
      <w:marLeft w:val="0"/>
      <w:marRight w:val="0"/>
      <w:marTop w:val="0"/>
      <w:marBottom w:val="0"/>
      <w:divBdr>
        <w:top w:val="none" w:sz="0" w:space="0" w:color="auto"/>
        <w:left w:val="none" w:sz="0" w:space="0" w:color="auto"/>
        <w:bottom w:val="none" w:sz="0" w:space="0" w:color="auto"/>
        <w:right w:val="none" w:sz="0" w:space="0" w:color="auto"/>
      </w:divBdr>
    </w:div>
    <w:div w:id="1057314699">
      <w:bodyDiv w:val="1"/>
      <w:marLeft w:val="0"/>
      <w:marRight w:val="0"/>
      <w:marTop w:val="0"/>
      <w:marBottom w:val="0"/>
      <w:divBdr>
        <w:top w:val="none" w:sz="0" w:space="0" w:color="auto"/>
        <w:left w:val="none" w:sz="0" w:space="0" w:color="auto"/>
        <w:bottom w:val="none" w:sz="0" w:space="0" w:color="auto"/>
        <w:right w:val="none" w:sz="0" w:space="0" w:color="auto"/>
      </w:divBdr>
    </w:div>
    <w:div w:id="1076443219">
      <w:bodyDiv w:val="1"/>
      <w:marLeft w:val="0"/>
      <w:marRight w:val="0"/>
      <w:marTop w:val="0"/>
      <w:marBottom w:val="0"/>
      <w:divBdr>
        <w:top w:val="none" w:sz="0" w:space="0" w:color="auto"/>
        <w:left w:val="none" w:sz="0" w:space="0" w:color="auto"/>
        <w:bottom w:val="none" w:sz="0" w:space="0" w:color="auto"/>
        <w:right w:val="none" w:sz="0" w:space="0" w:color="auto"/>
      </w:divBdr>
    </w:div>
    <w:div w:id="1125732709">
      <w:bodyDiv w:val="1"/>
      <w:marLeft w:val="0"/>
      <w:marRight w:val="0"/>
      <w:marTop w:val="0"/>
      <w:marBottom w:val="0"/>
      <w:divBdr>
        <w:top w:val="none" w:sz="0" w:space="0" w:color="auto"/>
        <w:left w:val="none" w:sz="0" w:space="0" w:color="auto"/>
        <w:bottom w:val="none" w:sz="0" w:space="0" w:color="auto"/>
        <w:right w:val="none" w:sz="0" w:space="0" w:color="auto"/>
      </w:divBdr>
    </w:div>
    <w:div w:id="1144009280">
      <w:bodyDiv w:val="1"/>
      <w:marLeft w:val="0"/>
      <w:marRight w:val="0"/>
      <w:marTop w:val="0"/>
      <w:marBottom w:val="0"/>
      <w:divBdr>
        <w:top w:val="none" w:sz="0" w:space="0" w:color="auto"/>
        <w:left w:val="none" w:sz="0" w:space="0" w:color="auto"/>
        <w:bottom w:val="none" w:sz="0" w:space="0" w:color="auto"/>
        <w:right w:val="none" w:sz="0" w:space="0" w:color="auto"/>
      </w:divBdr>
    </w:div>
    <w:div w:id="1151797091">
      <w:bodyDiv w:val="1"/>
      <w:marLeft w:val="0"/>
      <w:marRight w:val="0"/>
      <w:marTop w:val="0"/>
      <w:marBottom w:val="0"/>
      <w:divBdr>
        <w:top w:val="none" w:sz="0" w:space="0" w:color="auto"/>
        <w:left w:val="none" w:sz="0" w:space="0" w:color="auto"/>
        <w:bottom w:val="none" w:sz="0" w:space="0" w:color="auto"/>
        <w:right w:val="none" w:sz="0" w:space="0" w:color="auto"/>
      </w:divBdr>
    </w:div>
    <w:div w:id="1173300685">
      <w:bodyDiv w:val="1"/>
      <w:marLeft w:val="0"/>
      <w:marRight w:val="0"/>
      <w:marTop w:val="0"/>
      <w:marBottom w:val="0"/>
      <w:divBdr>
        <w:top w:val="none" w:sz="0" w:space="0" w:color="auto"/>
        <w:left w:val="none" w:sz="0" w:space="0" w:color="auto"/>
        <w:bottom w:val="none" w:sz="0" w:space="0" w:color="auto"/>
        <w:right w:val="none" w:sz="0" w:space="0" w:color="auto"/>
      </w:divBdr>
      <w:divsChild>
        <w:div w:id="345402962">
          <w:marLeft w:val="0"/>
          <w:marRight w:val="0"/>
          <w:marTop w:val="0"/>
          <w:marBottom w:val="0"/>
          <w:divBdr>
            <w:top w:val="none" w:sz="0" w:space="0" w:color="auto"/>
            <w:left w:val="none" w:sz="0" w:space="0" w:color="auto"/>
            <w:bottom w:val="none" w:sz="0" w:space="0" w:color="auto"/>
            <w:right w:val="none" w:sz="0" w:space="0" w:color="auto"/>
          </w:divBdr>
        </w:div>
        <w:div w:id="2024086654">
          <w:marLeft w:val="0"/>
          <w:marRight w:val="0"/>
          <w:marTop w:val="0"/>
          <w:marBottom w:val="0"/>
          <w:divBdr>
            <w:top w:val="none" w:sz="0" w:space="0" w:color="auto"/>
            <w:left w:val="none" w:sz="0" w:space="0" w:color="auto"/>
            <w:bottom w:val="none" w:sz="0" w:space="0" w:color="auto"/>
            <w:right w:val="none" w:sz="0" w:space="0" w:color="auto"/>
          </w:divBdr>
        </w:div>
        <w:div w:id="2127965936">
          <w:marLeft w:val="0"/>
          <w:marRight w:val="0"/>
          <w:marTop w:val="0"/>
          <w:marBottom w:val="0"/>
          <w:divBdr>
            <w:top w:val="none" w:sz="0" w:space="0" w:color="auto"/>
            <w:left w:val="none" w:sz="0" w:space="0" w:color="auto"/>
            <w:bottom w:val="none" w:sz="0" w:space="0" w:color="auto"/>
            <w:right w:val="none" w:sz="0" w:space="0" w:color="auto"/>
          </w:divBdr>
        </w:div>
      </w:divsChild>
    </w:div>
    <w:div w:id="1278413980">
      <w:bodyDiv w:val="1"/>
      <w:marLeft w:val="0"/>
      <w:marRight w:val="0"/>
      <w:marTop w:val="0"/>
      <w:marBottom w:val="0"/>
      <w:divBdr>
        <w:top w:val="none" w:sz="0" w:space="0" w:color="auto"/>
        <w:left w:val="none" w:sz="0" w:space="0" w:color="auto"/>
        <w:bottom w:val="none" w:sz="0" w:space="0" w:color="auto"/>
        <w:right w:val="none" w:sz="0" w:space="0" w:color="auto"/>
      </w:divBdr>
      <w:divsChild>
        <w:div w:id="133644082">
          <w:marLeft w:val="0"/>
          <w:marRight w:val="0"/>
          <w:marTop w:val="0"/>
          <w:marBottom w:val="0"/>
          <w:divBdr>
            <w:top w:val="none" w:sz="0" w:space="0" w:color="auto"/>
            <w:left w:val="none" w:sz="0" w:space="0" w:color="auto"/>
            <w:bottom w:val="none" w:sz="0" w:space="0" w:color="auto"/>
            <w:right w:val="none" w:sz="0" w:space="0" w:color="auto"/>
          </w:divBdr>
        </w:div>
        <w:div w:id="359866013">
          <w:marLeft w:val="0"/>
          <w:marRight w:val="0"/>
          <w:marTop w:val="0"/>
          <w:marBottom w:val="0"/>
          <w:divBdr>
            <w:top w:val="none" w:sz="0" w:space="0" w:color="auto"/>
            <w:left w:val="none" w:sz="0" w:space="0" w:color="auto"/>
            <w:bottom w:val="none" w:sz="0" w:space="0" w:color="auto"/>
            <w:right w:val="none" w:sz="0" w:space="0" w:color="auto"/>
          </w:divBdr>
        </w:div>
        <w:div w:id="564799666">
          <w:marLeft w:val="0"/>
          <w:marRight w:val="0"/>
          <w:marTop w:val="0"/>
          <w:marBottom w:val="0"/>
          <w:divBdr>
            <w:top w:val="none" w:sz="0" w:space="0" w:color="auto"/>
            <w:left w:val="none" w:sz="0" w:space="0" w:color="auto"/>
            <w:bottom w:val="none" w:sz="0" w:space="0" w:color="auto"/>
            <w:right w:val="none" w:sz="0" w:space="0" w:color="auto"/>
          </w:divBdr>
        </w:div>
        <w:div w:id="736322706">
          <w:marLeft w:val="0"/>
          <w:marRight w:val="0"/>
          <w:marTop w:val="0"/>
          <w:marBottom w:val="0"/>
          <w:divBdr>
            <w:top w:val="none" w:sz="0" w:space="0" w:color="auto"/>
            <w:left w:val="none" w:sz="0" w:space="0" w:color="auto"/>
            <w:bottom w:val="none" w:sz="0" w:space="0" w:color="auto"/>
            <w:right w:val="none" w:sz="0" w:space="0" w:color="auto"/>
          </w:divBdr>
        </w:div>
        <w:div w:id="948199036">
          <w:marLeft w:val="0"/>
          <w:marRight w:val="0"/>
          <w:marTop w:val="0"/>
          <w:marBottom w:val="0"/>
          <w:divBdr>
            <w:top w:val="none" w:sz="0" w:space="0" w:color="auto"/>
            <w:left w:val="none" w:sz="0" w:space="0" w:color="auto"/>
            <w:bottom w:val="none" w:sz="0" w:space="0" w:color="auto"/>
            <w:right w:val="none" w:sz="0" w:space="0" w:color="auto"/>
          </w:divBdr>
        </w:div>
        <w:div w:id="1381712958">
          <w:marLeft w:val="0"/>
          <w:marRight w:val="0"/>
          <w:marTop w:val="0"/>
          <w:marBottom w:val="0"/>
          <w:divBdr>
            <w:top w:val="none" w:sz="0" w:space="0" w:color="auto"/>
            <w:left w:val="none" w:sz="0" w:space="0" w:color="auto"/>
            <w:bottom w:val="none" w:sz="0" w:space="0" w:color="auto"/>
            <w:right w:val="none" w:sz="0" w:space="0" w:color="auto"/>
          </w:divBdr>
        </w:div>
        <w:div w:id="1581209230">
          <w:marLeft w:val="0"/>
          <w:marRight w:val="0"/>
          <w:marTop w:val="0"/>
          <w:marBottom w:val="0"/>
          <w:divBdr>
            <w:top w:val="none" w:sz="0" w:space="0" w:color="auto"/>
            <w:left w:val="none" w:sz="0" w:space="0" w:color="auto"/>
            <w:bottom w:val="none" w:sz="0" w:space="0" w:color="auto"/>
            <w:right w:val="none" w:sz="0" w:space="0" w:color="auto"/>
          </w:divBdr>
        </w:div>
        <w:div w:id="1882086102">
          <w:marLeft w:val="0"/>
          <w:marRight w:val="0"/>
          <w:marTop w:val="0"/>
          <w:marBottom w:val="0"/>
          <w:divBdr>
            <w:top w:val="none" w:sz="0" w:space="0" w:color="auto"/>
            <w:left w:val="none" w:sz="0" w:space="0" w:color="auto"/>
            <w:bottom w:val="none" w:sz="0" w:space="0" w:color="auto"/>
            <w:right w:val="none" w:sz="0" w:space="0" w:color="auto"/>
          </w:divBdr>
        </w:div>
        <w:div w:id="1890526849">
          <w:marLeft w:val="0"/>
          <w:marRight w:val="0"/>
          <w:marTop w:val="0"/>
          <w:marBottom w:val="0"/>
          <w:divBdr>
            <w:top w:val="none" w:sz="0" w:space="0" w:color="auto"/>
            <w:left w:val="none" w:sz="0" w:space="0" w:color="auto"/>
            <w:bottom w:val="none" w:sz="0" w:space="0" w:color="auto"/>
            <w:right w:val="none" w:sz="0" w:space="0" w:color="auto"/>
          </w:divBdr>
        </w:div>
        <w:div w:id="1896626646">
          <w:marLeft w:val="0"/>
          <w:marRight w:val="0"/>
          <w:marTop w:val="0"/>
          <w:marBottom w:val="0"/>
          <w:divBdr>
            <w:top w:val="none" w:sz="0" w:space="0" w:color="auto"/>
            <w:left w:val="none" w:sz="0" w:space="0" w:color="auto"/>
            <w:bottom w:val="none" w:sz="0" w:space="0" w:color="auto"/>
            <w:right w:val="none" w:sz="0" w:space="0" w:color="auto"/>
          </w:divBdr>
        </w:div>
        <w:div w:id="2037608898">
          <w:marLeft w:val="0"/>
          <w:marRight w:val="0"/>
          <w:marTop w:val="0"/>
          <w:marBottom w:val="0"/>
          <w:divBdr>
            <w:top w:val="none" w:sz="0" w:space="0" w:color="auto"/>
            <w:left w:val="none" w:sz="0" w:space="0" w:color="auto"/>
            <w:bottom w:val="none" w:sz="0" w:space="0" w:color="auto"/>
            <w:right w:val="none" w:sz="0" w:space="0" w:color="auto"/>
          </w:divBdr>
        </w:div>
      </w:divsChild>
    </w:div>
    <w:div w:id="1382559033">
      <w:bodyDiv w:val="1"/>
      <w:marLeft w:val="0"/>
      <w:marRight w:val="0"/>
      <w:marTop w:val="0"/>
      <w:marBottom w:val="0"/>
      <w:divBdr>
        <w:top w:val="none" w:sz="0" w:space="0" w:color="auto"/>
        <w:left w:val="none" w:sz="0" w:space="0" w:color="auto"/>
        <w:bottom w:val="none" w:sz="0" w:space="0" w:color="auto"/>
        <w:right w:val="none" w:sz="0" w:space="0" w:color="auto"/>
      </w:divBdr>
    </w:div>
    <w:div w:id="1418215156">
      <w:bodyDiv w:val="1"/>
      <w:marLeft w:val="0"/>
      <w:marRight w:val="0"/>
      <w:marTop w:val="0"/>
      <w:marBottom w:val="0"/>
      <w:divBdr>
        <w:top w:val="none" w:sz="0" w:space="0" w:color="auto"/>
        <w:left w:val="none" w:sz="0" w:space="0" w:color="auto"/>
        <w:bottom w:val="none" w:sz="0" w:space="0" w:color="auto"/>
        <w:right w:val="none" w:sz="0" w:space="0" w:color="auto"/>
      </w:divBdr>
    </w:div>
    <w:div w:id="1431051806">
      <w:bodyDiv w:val="1"/>
      <w:marLeft w:val="0"/>
      <w:marRight w:val="0"/>
      <w:marTop w:val="0"/>
      <w:marBottom w:val="0"/>
      <w:divBdr>
        <w:top w:val="none" w:sz="0" w:space="0" w:color="auto"/>
        <w:left w:val="none" w:sz="0" w:space="0" w:color="auto"/>
        <w:bottom w:val="none" w:sz="0" w:space="0" w:color="auto"/>
        <w:right w:val="none" w:sz="0" w:space="0" w:color="auto"/>
      </w:divBdr>
    </w:div>
    <w:div w:id="1466699266">
      <w:bodyDiv w:val="1"/>
      <w:marLeft w:val="0"/>
      <w:marRight w:val="0"/>
      <w:marTop w:val="0"/>
      <w:marBottom w:val="0"/>
      <w:divBdr>
        <w:top w:val="none" w:sz="0" w:space="0" w:color="auto"/>
        <w:left w:val="none" w:sz="0" w:space="0" w:color="auto"/>
        <w:bottom w:val="none" w:sz="0" w:space="0" w:color="auto"/>
        <w:right w:val="none" w:sz="0" w:space="0" w:color="auto"/>
      </w:divBdr>
    </w:div>
    <w:div w:id="1490949764">
      <w:bodyDiv w:val="1"/>
      <w:marLeft w:val="0"/>
      <w:marRight w:val="0"/>
      <w:marTop w:val="0"/>
      <w:marBottom w:val="0"/>
      <w:divBdr>
        <w:top w:val="none" w:sz="0" w:space="0" w:color="auto"/>
        <w:left w:val="none" w:sz="0" w:space="0" w:color="auto"/>
        <w:bottom w:val="none" w:sz="0" w:space="0" w:color="auto"/>
        <w:right w:val="none" w:sz="0" w:space="0" w:color="auto"/>
      </w:divBdr>
    </w:div>
    <w:div w:id="1528562456">
      <w:bodyDiv w:val="1"/>
      <w:marLeft w:val="0"/>
      <w:marRight w:val="0"/>
      <w:marTop w:val="0"/>
      <w:marBottom w:val="0"/>
      <w:divBdr>
        <w:top w:val="none" w:sz="0" w:space="0" w:color="auto"/>
        <w:left w:val="none" w:sz="0" w:space="0" w:color="auto"/>
        <w:bottom w:val="none" w:sz="0" w:space="0" w:color="auto"/>
        <w:right w:val="none" w:sz="0" w:space="0" w:color="auto"/>
      </w:divBdr>
      <w:divsChild>
        <w:div w:id="278492330">
          <w:marLeft w:val="0"/>
          <w:marRight w:val="0"/>
          <w:marTop w:val="0"/>
          <w:marBottom w:val="0"/>
          <w:divBdr>
            <w:top w:val="none" w:sz="0" w:space="0" w:color="auto"/>
            <w:left w:val="none" w:sz="0" w:space="0" w:color="auto"/>
            <w:bottom w:val="none" w:sz="0" w:space="0" w:color="auto"/>
            <w:right w:val="none" w:sz="0" w:space="0" w:color="auto"/>
          </w:divBdr>
        </w:div>
        <w:div w:id="336272715">
          <w:marLeft w:val="0"/>
          <w:marRight w:val="0"/>
          <w:marTop w:val="0"/>
          <w:marBottom w:val="0"/>
          <w:divBdr>
            <w:top w:val="none" w:sz="0" w:space="0" w:color="auto"/>
            <w:left w:val="none" w:sz="0" w:space="0" w:color="auto"/>
            <w:bottom w:val="none" w:sz="0" w:space="0" w:color="auto"/>
            <w:right w:val="none" w:sz="0" w:space="0" w:color="auto"/>
          </w:divBdr>
          <w:divsChild>
            <w:div w:id="470564724">
              <w:marLeft w:val="0"/>
              <w:marRight w:val="0"/>
              <w:marTop w:val="0"/>
              <w:marBottom w:val="0"/>
              <w:divBdr>
                <w:top w:val="none" w:sz="0" w:space="0" w:color="auto"/>
                <w:left w:val="none" w:sz="0" w:space="0" w:color="auto"/>
                <w:bottom w:val="none" w:sz="0" w:space="0" w:color="auto"/>
                <w:right w:val="none" w:sz="0" w:space="0" w:color="auto"/>
              </w:divBdr>
            </w:div>
            <w:div w:id="1628505045">
              <w:marLeft w:val="0"/>
              <w:marRight w:val="0"/>
              <w:marTop w:val="0"/>
              <w:marBottom w:val="0"/>
              <w:divBdr>
                <w:top w:val="none" w:sz="0" w:space="0" w:color="auto"/>
                <w:left w:val="none" w:sz="0" w:space="0" w:color="auto"/>
                <w:bottom w:val="none" w:sz="0" w:space="0" w:color="auto"/>
                <w:right w:val="none" w:sz="0" w:space="0" w:color="auto"/>
              </w:divBdr>
            </w:div>
          </w:divsChild>
        </w:div>
        <w:div w:id="493842019">
          <w:marLeft w:val="0"/>
          <w:marRight w:val="0"/>
          <w:marTop w:val="0"/>
          <w:marBottom w:val="0"/>
          <w:divBdr>
            <w:top w:val="none" w:sz="0" w:space="0" w:color="auto"/>
            <w:left w:val="none" w:sz="0" w:space="0" w:color="auto"/>
            <w:bottom w:val="none" w:sz="0" w:space="0" w:color="auto"/>
            <w:right w:val="none" w:sz="0" w:space="0" w:color="auto"/>
          </w:divBdr>
          <w:divsChild>
            <w:div w:id="932740699">
              <w:marLeft w:val="0"/>
              <w:marRight w:val="0"/>
              <w:marTop w:val="0"/>
              <w:marBottom w:val="0"/>
              <w:divBdr>
                <w:top w:val="none" w:sz="0" w:space="0" w:color="auto"/>
                <w:left w:val="none" w:sz="0" w:space="0" w:color="auto"/>
                <w:bottom w:val="none" w:sz="0" w:space="0" w:color="auto"/>
                <w:right w:val="none" w:sz="0" w:space="0" w:color="auto"/>
              </w:divBdr>
            </w:div>
            <w:div w:id="1422526966">
              <w:marLeft w:val="0"/>
              <w:marRight w:val="0"/>
              <w:marTop w:val="0"/>
              <w:marBottom w:val="0"/>
              <w:divBdr>
                <w:top w:val="none" w:sz="0" w:space="0" w:color="auto"/>
                <w:left w:val="none" w:sz="0" w:space="0" w:color="auto"/>
                <w:bottom w:val="none" w:sz="0" w:space="0" w:color="auto"/>
                <w:right w:val="none" w:sz="0" w:space="0" w:color="auto"/>
              </w:divBdr>
            </w:div>
          </w:divsChild>
        </w:div>
        <w:div w:id="1205404711">
          <w:marLeft w:val="0"/>
          <w:marRight w:val="0"/>
          <w:marTop w:val="0"/>
          <w:marBottom w:val="0"/>
          <w:divBdr>
            <w:top w:val="none" w:sz="0" w:space="0" w:color="auto"/>
            <w:left w:val="none" w:sz="0" w:space="0" w:color="auto"/>
            <w:bottom w:val="none" w:sz="0" w:space="0" w:color="auto"/>
            <w:right w:val="none" w:sz="0" w:space="0" w:color="auto"/>
          </w:divBdr>
        </w:div>
        <w:div w:id="2123760047">
          <w:marLeft w:val="0"/>
          <w:marRight w:val="0"/>
          <w:marTop w:val="0"/>
          <w:marBottom w:val="0"/>
          <w:divBdr>
            <w:top w:val="none" w:sz="0" w:space="0" w:color="auto"/>
            <w:left w:val="none" w:sz="0" w:space="0" w:color="auto"/>
            <w:bottom w:val="none" w:sz="0" w:space="0" w:color="auto"/>
            <w:right w:val="none" w:sz="0" w:space="0" w:color="auto"/>
          </w:divBdr>
        </w:div>
      </w:divsChild>
    </w:div>
    <w:div w:id="1576548433">
      <w:bodyDiv w:val="1"/>
      <w:marLeft w:val="0"/>
      <w:marRight w:val="0"/>
      <w:marTop w:val="0"/>
      <w:marBottom w:val="0"/>
      <w:divBdr>
        <w:top w:val="none" w:sz="0" w:space="0" w:color="auto"/>
        <w:left w:val="none" w:sz="0" w:space="0" w:color="auto"/>
        <w:bottom w:val="none" w:sz="0" w:space="0" w:color="auto"/>
        <w:right w:val="none" w:sz="0" w:space="0" w:color="auto"/>
      </w:divBdr>
      <w:divsChild>
        <w:div w:id="84151173">
          <w:marLeft w:val="0"/>
          <w:marRight w:val="0"/>
          <w:marTop w:val="0"/>
          <w:marBottom w:val="0"/>
          <w:divBdr>
            <w:top w:val="none" w:sz="0" w:space="0" w:color="auto"/>
            <w:left w:val="none" w:sz="0" w:space="0" w:color="auto"/>
            <w:bottom w:val="none" w:sz="0" w:space="0" w:color="auto"/>
            <w:right w:val="none" w:sz="0" w:space="0" w:color="auto"/>
          </w:divBdr>
        </w:div>
        <w:div w:id="92557676">
          <w:marLeft w:val="0"/>
          <w:marRight w:val="0"/>
          <w:marTop w:val="0"/>
          <w:marBottom w:val="0"/>
          <w:divBdr>
            <w:top w:val="none" w:sz="0" w:space="0" w:color="auto"/>
            <w:left w:val="none" w:sz="0" w:space="0" w:color="auto"/>
            <w:bottom w:val="none" w:sz="0" w:space="0" w:color="auto"/>
            <w:right w:val="none" w:sz="0" w:space="0" w:color="auto"/>
          </w:divBdr>
        </w:div>
        <w:div w:id="183904102">
          <w:marLeft w:val="0"/>
          <w:marRight w:val="0"/>
          <w:marTop w:val="0"/>
          <w:marBottom w:val="0"/>
          <w:divBdr>
            <w:top w:val="none" w:sz="0" w:space="0" w:color="auto"/>
            <w:left w:val="none" w:sz="0" w:space="0" w:color="auto"/>
            <w:bottom w:val="none" w:sz="0" w:space="0" w:color="auto"/>
            <w:right w:val="none" w:sz="0" w:space="0" w:color="auto"/>
          </w:divBdr>
        </w:div>
        <w:div w:id="184372271">
          <w:marLeft w:val="0"/>
          <w:marRight w:val="0"/>
          <w:marTop w:val="0"/>
          <w:marBottom w:val="0"/>
          <w:divBdr>
            <w:top w:val="none" w:sz="0" w:space="0" w:color="auto"/>
            <w:left w:val="none" w:sz="0" w:space="0" w:color="auto"/>
            <w:bottom w:val="none" w:sz="0" w:space="0" w:color="auto"/>
            <w:right w:val="none" w:sz="0" w:space="0" w:color="auto"/>
          </w:divBdr>
        </w:div>
        <w:div w:id="232785031">
          <w:marLeft w:val="0"/>
          <w:marRight w:val="0"/>
          <w:marTop w:val="0"/>
          <w:marBottom w:val="0"/>
          <w:divBdr>
            <w:top w:val="none" w:sz="0" w:space="0" w:color="auto"/>
            <w:left w:val="none" w:sz="0" w:space="0" w:color="auto"/>
            <w:bottom w:val="none" w:sz="0" w:space="0" w:color="auto"/>
            <w:right w:val="none" w:sz="0" w:space="0" w:color="auto"/>
          </w:divBdr>
        </w:div>
        <w:div w:id="389033824">
          <w:marLeft w:val="0"/>
          <w:marRight w:val="0"/>
          <w:marTop w:val="0"/>
          <w:marBottom w:val="0"/>
          <w:divBdr>
            <w:top w:val="none" w:sz="0" w:space="0" w:color="auto"/>
            <w:left w:val="none" w:sz="0" w:space="0" w:color="auto"/>
            <w:bottom w:val="none" w:sz="0" w:space="0" w:color="auto"/>
            <w:right w:val="none" w:sz="0" w:space="0" w:color="auto"/>
          </w:divBdr>
        </w:div>
        <w:div w:id="578909311">
          <w:marLeft w:val="0"/>
          <w:marRight w:val="0"/>
          <w:marTop w:val="0"/>
          <w:marBottom w:val="0"/>
          <w:divBdr>
            <w:top w:val="none" w:sz="0" w:space="0" w:color="auto"/>
            <w:left w:val="none" w:sz="0" w:space="0" w:color="auto"/>
            <w:bottom w:val="none" w:sz="0" w:space="0" w:color="auto"/>
            <w:right w:val="none" w:sz="0" w:space="0" w:color="auto"/>
          </w:divBdr>
        </w:div>
        <w:div w:id="733429767">
          <w:marLeft w:val="0"/>
          <w:marRight w:val="0"/>
          <w:marTop w:val="0"/>
          <w:marBottom w:val="0"/>
          <w:divBdr>
            <w:top w:val="none" w:sz="0" w:space="0" w:color="auto"/>
            <w:left w:val="none" w:sz="0" w:space="0" w:color="auto"/>
            <w:bottom w:val="none" w:sz="0" w:space="0" w:color="auto"/>
            <w:right w:val="none" w:sz="0" w:space="0" w:color="auto"/>
          </w:divBdr>
        </w:div>
        <w:div w:id="773597645">
          <w:marLeft w:val="0"/>
          <w:marRight w:val="0"/>
          <w:marTop w:val="0"/>
          <w:marBottom w:val="0"/>
          <w:divBdr>
            <w:top w:val="none" w:sz="0" w:space="0" w:color="auto"/>
            <w:left w:val="none" w:sz="0" w:space="0" w:color="auto"/>
            <w:bottom w:val="none" w:sz="0" w:space="0" w:color="auto"/>
            <w:right w:val="none" w:sz="0" w:space="0" w:color="auto"/>
          </w:divBdr>
        </w:div>
        <w:div w:id="804851583">
          <w:marLeft w:val="0"/>
          <w:marRight w:val="0"/>
          <w:marTop w:val="0"/>
          <w:marBottom w:val="0"/>
          <w:divBdr>
            <w:top w:val="none" w:sz="0" w:space="0" w:color="auto"/>
            <w:left w:val="none" w:sz="0" w:space="0" w:color="auto"/>
            <w:bottom w:val="none" w:sz="0" w:space="0" w:color="auto"/>
            <w:right w:val="none" w:sz="0" w:space="0" w:color="auto"/>
          </w:divBdr>
        </w:div>
        <w:div w:id="824130475">
          <w:marLeft w:val="0"/>
          <w:marRight w:val="0"/>
          <w:marTop w:val="0"/>
          <w:marBottom w:val="0"/>
          <w:divBdr>
            <w:top w:val="none" w:sz="0" w:space="0" w:color="auto"/>
            <w:left w:val="none" w:sz="0" w:space="0" w:color="auto"/>
            <w:bottom w:val="none" w:sz="0" w:space="0" w:color="auto"/>
            <w:right w:val="none" w:sz="0" w:space="0" w:color="auto"/>
          </w:divBdr>
        </w:div>
        <w:div w:id="971712273">
          <w:marLeft w:val="0"/>
          <w:marRight w:val="0"/>
          <w:marTop w:val="0"/>
          <w:marBottom w:val="0"/>
          <w:divBdr>
            <w:top w:val="none" w:sz="0" w:space="0" w:color="auto"/>
            <w:left w:val="none" w:sz="0" w:space="0" w:color="auto"/>
            <w:bottom w:val="none" w:sz="0" w:space="0" w:color="auto"/>
            <w:right w:val="none" w:sz="0" w:space="0" w:color="auto"/>
          </w:divBdr>
        </w:div>
        <w:div w:id="1019163902">
          <w:marLeft w:val="0"/>
          <w:marRight w:val="0"/>
          <w:marTop w:val="0"/>
          <w:marBottom w:val="0"/>
          <w:divBdr>
            <w:top w:val="none" w:sz="0" w:space="0" w:color="auto"/>
            <w:left w:val="none" w:sz="0" w:space="0" w:color="auto"/>
            <w:bottom w:val="none" w:sz="0" w:space="0" w:color="auto"/>
            <w:right w:val="none" w:sz="0" w:space="0" w:color="auto"/>
          </w:divBdr>
        </w:div>
        <w:div w:id="1183977334">
          <w:marLeft w:val="0"/>
          <w:marRight w:val="0"/>
          <w:marTop w:val="0"/>
          <w:marBottom w:val="0"/>
          <w:divBdr>
            <w:top w:val="none" w:sz="0" w:space="0" w:color="auto"/>
            <w:left w:val="none" w:sz="0" w:space="0" w:color="auto"/>
            <w:bottom w:val="none" w:sz="0" w:space="0" w:color="auto"/>
            <w:right w:val="none" w:sz="0" w:space="0" w:color="auto"/>
          </w:divBdr>
        </w:div>
        <w:div w:id="1257981342">
          <w:marLeft w:val="0"/>
          <w:marRight w:val="0"/>
          <w:marTop w:val="0"/>
          <w:marBottom w:val="0"/>
          <w:divBdr>
            <w:top w:val="none" w:sz="0" w:space="0" w:color="auto"/>
            <w:left w:val="none" w:sz="0" w:space="0" w:color="auto"/>
            <w:bottom w:val="none" w:sz="0" w:space="0" w:color="auto"/>
            <w:right w:val="none" w:sz="0" w:space="0" w:color="auto"/>
          </w:divBdr>
        </w:div>
        <w:div w:id="1399597290">
          <w:marLeft w:val="0"/>
          <w:marRight w:val="0"/>
          <w:marTop w:val="0"/>
          <w:marBottom w:val="0"/>
          <w:divBdr>
            <w:top w:val="none" w:sz="0" w:space="0" w:color="auto"/>
            <w:left w:val="none" w:sz="0" w:space="0" w:color="auto"/>
            <w:bottom w:val="none" w:sz="0" w:space="0" w:color="auto"/>
            <w:right w:val="none" w:sz="0" w:space="0" w:color="auto"/>
          </w:divBdr>
        </w:div>
        <w:div w:id="1624650550">
          <w:marLeft w:val="0"/>
          <w:marRight w:val="0"/>
          <w:marTop w:val="0"/>
          <w:marBottom w:val="0"/>
          <w:divBdr>
            <w:top w:val="none" w:sz="0" w:space="0" w:color="auto"/>
            <w:left w:val="none" w:sz="0" w:space="0" w:color="auto"/>
            <w:bottom w:val="none" w:sz="0" w:space="0" w:color="auto"/>
            <w:right w:val="none" w:sz="0" w:space="0" w:color="auto"/>
          </w:divBdr>
        </w:div>
        <w:div w:id="1696538369">
          <w:marLeft w:val="0"/>
          <w:marRight w:val="0"/>
          <w:marTop w:val="0"/>
          <w:marBottom w:val="0"/>
          <w:divBdr>
            <w:top w:val="none" w:sz="0" w:space="0" w:color="auto"/>
            <w:left w:val="none" w:sz="0" w:space="0" w:color="auto"/>
            <w:bottom w:val="none" w:sz="0" w:space="0" w:color="auto"/>
            <w:right w:val="none" w:sz="0" w:space="0" w:color="auto"/>
          </w:divBdr>
        </w:div>
        <w:div w:id="1703049889">
          <w:marLeft w:val="0"/>
          <w:marRight w:val="0"/>
          <w:marTop w:val="0"/>
          <w:marBottom w:val="0"/>
          <w:divBdr>
            <w:top w:val="none" w:sz="0" w:space="0" w:color="auto"/>
            <w:left w:val="none" w:sz="0" w:space="0" w:color="auto"/>
            <w:bottom w:val="none" w:sz="0" w:space="0" w:color="auto"/>
            <w:right w:val="none" w:sz="0" w:space="0" w:color="auto"/>
          </w:divBdr>
        </w:div>
        <w:div w:id="2144689480">
          <w:marLeft w:val="0"/>
          <w:marRight w:val="0"/>
          <w:marTop w:val="0"/>
          <w:marBottom w:val="0"/>
          <w:divBdr>
            <w:top w:val="none" w:sz="0" w:space="0" w:color="auto"/>
            <w:left w:val="none" w:sz="0" w:space="0" w:color="auto"/>
            <w:bottom w:val="none" w:sz="0" w:space="0" w:color="auto"/>
            <w:right w:val="none" w:sz="0" w:space="0" w:color="auto"/>
          </w:divBdr>
        </w:div>
      </w:divsChild>
    </w:div>
    <w:div w:id="1592084773">
      <w:bodyDiv w:val="1"/>
      <w:marLeft w:val="0"/>
      <w:marRight w:val="0"/>
      <w:marTop w:val="0"/>
      <w:marBottom w:val="0"/>
      <w:divBdr>
        <w:top w:val="none" w:sz="0" w:space="0" w:color="auto"/>
        <w:left w:val="none" w:sz="0" w:space="0" w:color="auto"/>
        <w:bottom w:val="none" w:sz="0" w:space="0" w:color="auto"/>
        <w:right w:val="none" w:sz="0" w:space="0" w:color="auto"/>
      </w:divBdr>
      <w:divsChild>
        <w:div w:id="557202330">
          <w:marLeft w:val="0"/>
          <w:marRight w:val="0"/>
          <w:marTop w:val="0"/>
          <w:marBottom w:val="0"/>
          <w:divBdr>
            <w:top w:val="none" w:sz="0" w:space="0" w:color="auto"/>
            <w:left w:val="none" w:sz="0" w:space="0" w:color="auto"/>
            <w:bottom w:val="none" w:sz="0" w:space="0" w:color="auto"/>
            <w:right w:val="none" w:sz="0" w:space="0" w:color="auto"/>
          </w:divBdr>
          <w:divsChild>
            <w:div w:id="454442545">
              <w:marLeft w:val="0"/>
              <w:marRight w:val="0"/>
              <w:marTop w:val="0"/>
              <w:marBottom w:val="0"/>
              <w:divBdr>
                <w:top w:val="none" w:sz="0" w:space="0" w:color="auto"/>
                <w:left w:val="none" w:sz="0" w:space="0" w:color="auto"/>
                <w:bottom w:val="none" w:sz="0" w:space="0" w:color="auto"/>
                <w:right w:val="none" w:sz="0" w:space="0" w:color="auto"/>
              </w:divBdr>
              <w:divsChild>
                <w:div w:id="79134336">
                  <w:marLeft w:val="0"/>
                  <w:marRight w:val="0"/>
                  <w:marTop w:val="0"/>
                  <w:marBottom w:val="0"/>
                  <w:divBdr>
                    <w:top w:val="none" w:sz="0" w:space="0" w:color="auto"/>
                    <w:left w:val="none" w:sz="0" w:space="0" w:color="auto"/>
                    <w:bottom w:val="none" w:sz="0" w:space="0" w:color="auto"/>
                    <w:right w:val="none" w:sz="0" w:space="0" w:color="auto"/>
                  </w:divBdr>
                </w:div>
              </w:divsChild>
            </w:div>
            <w:div w:id="1318723076">
              <w:marLeft w:val="0"/>
              <w:marRight w:val="0"/>
              <w:marTop w:val="0"/>
              <w:marBottom w:val="0"/>
              <w:divBdr>
                <w:top w:val="none" w:sz="0" w:space="0" w:color="auto"/>
                <w:left w:val="none" w:sz="0" w:space="0" w:color="auto"/>
                <w:bottom w:val="none" w:sz="0" w:space="0" w:color="auto"/>
                <w:right w:val="none" w:sz="0" w:space="0" w:color="auto"/>
              </w:divBdr>
              <w:divsChild>
                <w:div w:id="126096741">
                  <w:marLeft w:val="0"/>
                  <w:marRight w:val="0"/>
                  <w:marTop w:val="0"/>
                  <w:marBottom w:val="0"/>
                  <w:divBdr>
                    <w:top w:val="none" w:sz="0" w:space="0" w:color="auto"/>
                    <w:left w:val="none" w:sz="0" w:space="0" w:color="auto"/>
                    <w:bottom w:val="none" w:sz="0" w:space="0" w:color="auto"/>
                    <w:right w:val="none" w:sz="0" w:space="0" w:color="auto"/>
                  </w:divBdr>
                </w:div>
              </w:divsChild>
            </w:div>
            <w:div w:id="1398819288">
              <w:marLeft w:val="0"/>
              <w:marRight w:val="0"/>
              <w:marTop w:val="0"/>
              <w:marBottom w:val="0"/>
              <w:divBdr>
                <w:top w:val="none" w:sz="0" w:space="0" w:color="auto"/>
                <w:left w:val="none" w:sz="0" w:space="0" w:color="auto"/>
                <w:bottom w:val="none" w:sz="0" w:space="0" w:color="auto"/>
                <w:right w:val="none" w:sz="0" w:space="0" w:color="auto"/>
              </w:divBdr>
              <w:divsChild>
                <w:div w:id="528951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1279464">
          <w:marLeft w:val="0"/>
          <w:marRight w:val="0"/>
          <w:marTop w:val="0"/>
          <w:marBottom w:val="0"/>
          <w:divBdr>
            <w:top w:val="none" w:sz="0" w:space="0" w:color="auto"/>
            <w:left w:val="none" w:sz="0" w:space="0" w:color="auto"/>
            <w:bottom w:val="none" w:sz="0" w:space="0" w:color="auto"/>
            <w:right w:val="none" w:sz="0" w:space="0" w:color="auto"/>
          </w:divBdr>
          <w:divsChild>
            <w:div w:id="781533756">
              <w:marLeft w:val="0"/>
              <w:marRight w:val="0"/>
              <w:marTop w:val="0"/>
              <w:marBottom w:val="0"/>
              <w:divBdr>
                <w:top w:val="none" w:sz="0" w:space="0" w:color="auto"/>
                <w:left w:val="none" w:sz="0" w:space="0" w:color="auto"/>
                <w:bottom w:val="none" w:sz="0" w:space="0" w:color="auto"/>
                <w:right w:val="none" w:sz="0" w:space="0" w:color="auto"/>
              </w:divBdr>
              <w:divsChild>
                <w:div w:id="181359846">
                  <w:marLeft w:val="0"/>
                  <w:marRight w:val="0"/>
                  <w:marTop w:val="0"/>
                  <w:marBottom w:val="0"/>
                  <w:divBdr>
                    <w:top w:val="none" w:sz="0" w:space="0" w:color="auto"/>
                    <w:left w:val="none" w:sz="0" w:space="0" w:color="auto"/>
                    <w:bottom w:val="none" w:sz="0" w:space="0" w:color="auto"/>
                    <w:right w:val="none" w:sz="0" w:space="0" w:color="auto"/>
                  </w:divBdr>
                </w:div>
              </w:divsChild>
            </w:div>
            <w:div w:id="1974676737">
              <w:marLeft w:val="0"/>
              <w:marRight w:val="0"/>
              <w:marTop w:val="0"/>
              <w:marBottom w:val="0"/>
              <w:divBdr>
                <w:top w:val="none" w:sz="0" w:space="0" w:color="auto"/>
                <w:left w:val="none" w:sz="0" w:space="0" w:color="auto"/>
                <w:bottom w:val="none" w:sz="0" w:space="0" w:color="auto"/>
                <w:right w:val="none" w:sz="0" w:space="0" w:color="auto"/>
              </w:divBdr>
              <w:divsChild>
                <w:div w:id="610673809">
                  <w:marLeft w:val="0"/>
                  <w:marRight w:val="0"/>
                  <w:marTop w:val="0"/>
                  <w:marBottom w:val="0"/>
                  <w:divBdr>
                    <w:top w:val="none" w:sz="0" w:space="0" w:color="auto"/>
                    <w:left w:val="none" w:sz="0" w:space="0" w:color="auto"/>
                    <w:bottom w:val="none" w:sz="0" w:space="0" w:color="auto"/>
                    <w:right w:val="none" w:sz="0" w:space="0" w:color="auto"/>
                  </w:divBdr>
                </w:div>
                <w:div w:id="1825974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6115291">
          <w:marLeft w:val="0"/>
          <w:marRight w:val="0"/>
          <w:marTop w:val="0"/>
          <w:marBottom w:val="0"/>
          <w:divBdr>
            <w:top w:val="none" w:sz="0" w:space="0" w:color="auto"/>
            <w:left w:val="none" w:sz="0" w:space="0" w:color="auto"/>
            <w:bottom w:val="none" w:sz="0" w:space="0" w:color="auto"/>
            <w:right w:val="none" w:sz="0" w:space="0" w:color="auto"/>
          </w:divBdr>
          <w:divsChild>
            <w:div w:id="75371756">
              <w:marLeft w:val="0"/>
              <w:marRight w:val="0"/>
              <w:marTop w:val="0"/>
              <w:marBottom w:val="0"/>
              <w:divBdr>
                <w:top w:val="none" w:sz="0" w:space="0" w:color="auto"/>
                <w:left w:val="none" w:sz="0" w:space="0" w:color="auto"/>
                <w:bottom w:val="none" w:sz="0" w:space="0" w:color="auto"/>
                <w:right w:val="none" w:sz="0" w:space="0" w:color="auto"/>
              </w:divBdr>
              <w:divsChild>
                <w:div w:id="314916577">
                  <w:marLeft w:val="0"/>
                  <w:marRight w:val="0"/>
                  <w:marTop w:val="0"/>
                  <w:marBottom w:val="0"/>
                  <w:divBdr>
                    <w:top w:val="none" w:sz="0" w:space="0" w:color="auto"/>
                    <w:left w:val="none" w:sz="0" w:space="0" w:color="auto"/>
                    <w:bottom w:val="none" w:sz="0" w:space="0" w:color="auto"/>
                    <w:right w:val="none" w:sz="0" w:space="0" w:color="auto"/>
                  </w:divBdr>
                </w:div>
                <w:div w:id="1643197063">
                  <w:marLeft w:val="0"/>
                  <w:marRight w:val="0"/>
                  <w:marTop w:val="0"/>
                  <w:marBottom w:val="0"/>
                  <w:divBdr>
                    <w:top w:val="none" w:sz="0" w:space="0" w:color="auto"/>
                    <w:left w:val="none" w:sz="0" w:space="0" w:color="auto"/>
                    <w:bottom w:val="none" w:sz="0" w:space="0" w:color="auto"/>
                    <w:right w:val="none" w:sz="0" w:space="0" w:color="auto"/>
                  </w:divBdr>
                </w:div>
              </w:divsChild>
            </w:div>
            <w:div w:id="1116027743">
              <w:marLeft w:val="0"/>
              <w:marRight w:val="0"/>
              <w:marTop w:val="0"/>
              <w:marBottom w:val="0"/>
              <w:divBdr>
                <w:top w:val="none" w:sz="0" w:space="0" w:color="auto"/>
                <w:left w:val="none" w:sz="0" w:space="0" w:color="auto"/>
                <w:bottom w:val="none" w:sz="0" w:space="0" w:color="auto"/>
                <w:right w:val="none" w:sz="0" w:space="0" w:color="auto"/>
              </w:divBdr>
              <w:divsChild>
                <w:div w:id="396317544">
                  <w:marLeft w:val="0"/>
                  <w:marRight w:val="0"/>
                  <w:marTop w:val="0"/>
                  <w:marBottom w:val="0"/>
                  <w:divBdr>
                    <w:top w:val="none" w:sz="0" w:space="0" w:color="auto"/>
                    <w:left w:val="none" w:sz="0" w:space="0" w:color="auto"/>
                    <w:bottom w:val="none" w:sz="0" w:space="0" w:color="auto"/>
                    <w:right w:val="none" w:sz="0" w:space="0" w:color="auto"/>
                  </w:divBdr>
                </w:div>
                <w:div w:id="1624073471">
                  <w:marLeft w:val="0"/>
                  <w:marRight w:val="0"/>
                  <w:marTop w:val="0"/>
                  <w:marBottom w:val="0"/>
                  <w:divBdr>
                    <w:top w:val="none" w:sz="0" w:space="0" w:color="auto"/>
                    <w:left w:val="none" w:sz="0" w:space="0" w:color="auto"/>
                    <w:bottom w:val="none" w:sz="0" w:space="0" w:color="auto"/>
                    <w:right w:val="none" w:sz="0" w:space="0" w:color="auto"/>
                  </w:divBdr>
                </w:div>
              </w:divsChild>
            </w:div>
            <w:div w:id="1906597732">
              <w:marLeft w:val="0"/>
              <w:marRight w:val="0"/>
              <w:marTop w:val="0"/>
              <w:marBottom w:val="0"/>
              <w:divBdr>
                <w:top w:val="none" w:sz="0" w:space="0" w:color="auto"/>
                <w:left w:val="none" w:sz="0" w:space="0" w:color="auto"/>
                <w:bottom w:val="none" w:sz="0" w:space="0" w:color="auto"/>
                <w:right w:val="none" w:sz="0" w:space="0" w:color="auto"/>
              </w:divBdr>
              <w:divsChild>
                <w:div w:id="709651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901972">
          <w:marLeft w:val="0"/>
          <w:marRight w:val="0"/>
          <w:marTop w:val="0"/>
          <w:marBottom w:val="0"/>
          <w:divBdr>
            <w:top w:val="none" w:sz="0" w:space="0" w:color="auto"/>
            <w:left w:val="none" w:sz="0" w:space="0" w:color="auto"/>
            <w:bottom w:val="none" w:sz="0" w:space="0" w:color="auto"/>
            <w:right w:val="none" w:sz="0" w:space="0" w:color="auto"/>
          </w:divBdr>
          <w:divsChild>
            <w:div w:id="409470294">
              <w:marLeft w:val="0"/>
              <w:marRight w:val="0"/>
              <w:marTop w:val="0"/>
              <w:marBottom w:val="0"/>
              <w:divBdr>
                <w:top w:val="none" w:sz="0" w:space="0" w:color="auto"/>
                <w:left w:val="none" w:sz="0" w:space="0" w:color="auto"/>
                <w:bottom w:val="none" w:sz="0" w:space="0" w:color="auto"/>
                <w:right w:val="none" w:sz="0" w:space="0" w:color="auto"/>
              </w:divBdr>
              <w:divsChild>
                <w:div w:id="127747454">
                  <w:marLeft w:val="0"/>
                  <w:marRight w:val="0"/>
                  <w:marTop w:val="0"/>
                  <w:marBottom w:val="0"/>
                  <w:divBdr>
                    <w:top w:val="none" w:sz="0" w:space="0" w:color="auto"/>
                    <w:left w:val="none" w:sz="0" w:space="0" w:color="auto"/>
                    <w:bottom w:val="none" w:sz="0" w:space="0" w:color="auto"/>
                    <w:right w:val="none" w:sz="0" w:space="0" w:color="auto"/>
                  </w:divBdr>
                </w:div>
              </w:divsChild>
            </w:div>
            <w:div w:id="1781292063">
              <w:marLeft w:val="0"/>
              <w:marRight w:val="0"/>
              <w:marTop w:val="0"/>
              <w:marBottom w:val="0"/>
              <w:divBdr>
                <w:top w:val="none" w:sz="0" w:space="0" w:color="auto"/>
                <w:left w:val="none" w:sz="0" w:space="0" w:color="auto"/>
                <w:bottom w:val="none" w:sz="0" w:space="0" w:color="auto"/>
                <w:right w:val="none" w:sz="0" w:space="0" w:color="auto"/>
              </w:divBdr>
              <w:divsChild>
                <w:div w:id="140469873">
                  <w:marLeft w:val="0"/>
                  <w:marRight w:val="0"/>
                  <w:marTop w:val="0"/>
                  <w:marBottom w:val="0"/>
                  <w:divBdr>
                    <w:top w:val="none" w:sz="0" w:space="0" w:color="auto"/>
                    <w:left w:val="none" w:sz="0" w:space="0" w:color="auto"/>
                    <w:bottom w:val="none" w:sz="0" w:space="0" w:color="auto"/>
                    <w:right w:val="none" w:sz="0" w:space="0" w:color="auto"/>
                  </w:divBdr>
                </w:div>
                <w:div w:id="377314623">
                  <w:marLeft w:val="0"/>
                  <w:marRight w:val="0"/>
                  <w:marTop w:val="0"/>
                  <w:marBottom w:val="0"/>
                  <w:divBdr>
                    <w:top w:val="none" w:sz="0" w:space="0" w:color="auto"/>
                    <w:left w:val="none" w:sz="0" w:space="0" w:color="auto"/>
                    <w:bottom w:val="none" w:sz="0" w:space="0" w:color="auto"/>
                    <w:right w:val="none" w:sz="0" w:space="0" w:color="auto"/>
                  </w:divBdr>
                </w:div>
              </w:divsChild>
            </w:div>
            <w:div w:id="1906840831">
              <w:marLeft w:val="0"/>
              <w:marRight w:val="0"/>
              <w:marTop w:val="0"/>
              <w:marBottom w:val="0"/>
              <w:divBdr>
                <w:top w:val="none" w:sz="0" w:space="0" w:color="auto"/>
                <w:left w:val="none" w:sz="0" w:space="0" w:color="auto"/>
                <w:bottom w:val="none" w:sz="0" w:space="0" w:color="auto"/>
                <w:right w:val="none" w:sz="0" w:space="0" w:color="auto"/>
              </w:divBdr>
              <w:divsChild>
                <w:div w:id="482159008">
                  <w:marLeft w:val="0"/>
                  <w:marRight w:val="0"/>
                  <w:marTop w:val="0"/>
                  <w:marBottom w:val="0"/>
                  <w:divBdr>
                    <w:top w:val="none" w:sz="0" w:space="0" w:color="auto"/>
                    <w:left w:val="none" w:sz="0" w:space="0" w:color="auto"/>
                    <w:bottom w:val="none" w:sz="0" w:space="0" w:color="auto"/>
                    <w:right w:val="none" w:sz="0" w:space="0" w:color="auto"/>
                  </w:divBdr>
                </w:div>
                <w:div w:id="1125542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543847">
          <w:marLeft w:val="0"/>
          <w:marRight w:val="0"/>
          <w:marTop w:val="0"/>
          <w:marBottom w:val="0"/>
          <w:divBdr>
            <w:top w:val="none" w:sz="0" w:space="0" w:color="auto"/>
            <w:left w:val="none" w:sz="0" w:space="0" w:color="auto"/>
            <w:bottom w:val="none" w:sz="0" w:space="0" w:color="auto"/>
            <w:right w:val="none" w:sz="0" w:space="0" w:color="auto"/>
          </w:divBdr>
          <w:divsChild>
            <w:div w:id="354968341">
              <w:marLeft w:val="0"/>
              <w:marRight w:val="0"/>
              <w:marTop w:val="0"/>
              <w:marBottom w:val="0"/>
              <w:divBdr>
                <w:top w:val="none" w:sz="0" w:space="0" w:color="auto"/>
                <w:left w:val="none" w:sz="0" w:space="0" w:color="auto"/>
                <w:bottom w:val="none" w:sz="0" w:space="0" w:color="auto"/>
                <w:right w:val="none" w:sz="0" w:space="0" w:color="auto"/>
              </w:divBdr>
              <w:divsChild>
                <w:div w:id="1279602195">
                  <w:marLeft w:val="0"/>
                  <w:marRight w:val="0"/>
                  <w:marTop w:val="0"/>
                  <w:marBottom w:val="0"/>
                  <w:divBdr>
                    <w:top w:val="none" w:sz="0" w:space="0" w:color="auto"/>
                    <w:left w:val="none" w:sz="0" w:space="0" w:color="auto"/>
                    <w:bottom w:val="none" w:sz="0" w:space="0" w:color="auto"/>
                    <w:right w:val="none" w:sz="0" w:space="0" w:color="auto"/>
                  </w:divBdr>
                </w:div>
              </w:divsChild>
            </w:div>
            <w:div w:id="511186874">
              <w:marLeft w:val="0"/>
              <w:marRight w:val="0"/>
              <w:marTop w:val="0"/>
              <w:marBottom w:val="0"/>
              <w:divBdr>
                <w:top w:val="none" w:sz="0" w:space="0" w:color="auto"/>
                <w:left w:val="none" w:sz="0" w:space="0" w:color="auto"/>
                <w:bottom w:val="none" w:sz="0" w:space="0" w:color="auto"/>
                <w:right w:val="none" w:sz="0" w:space="0" w:color="auto"/>
              </w:divBdr>
              <w:divsChild>
                <w:div w:id="1980305883">
                  <w:marLeft w:val="0"/>
                  <w:marRight w:val="0"/>
                  <w:marTop w:val="0"/>
                  <w:marBottom w:val="0"/>
                  <w:divBdr>
                    <w:top w:val="none" w:sz="0" w:space="0" w:color="auto"/>
                    <w:left w:val="none" w:sz="0" w:space="0" w:color="auto"/>
                    <w:bottom w:val="none" w:sz="0" w:space="0" w:color="auto"/>
                    <w:right w:val="none" w:sz="0" w:space="0" w:color="auto"/>
                  </w:divBdr>
                </w:div>
                <w:div w:id="2034114538">
                  <w:marLeft w:val="0"/>
                  <w:marRight w:val="0"/>
                  <w:marTop w:val="0"/>
                  <w:marBottom w:val="0"/>
                  <w:divBdr>
                    <w:top w:val="none" w:sz="0" w:space="0" w:color="auto"/>
                    <w:left w:val="none" w:sz="0" w:space="0" w:color="auto"/>
                    <w:bottom w:val="none" w:sz="0" w:space="0" w:color="auto"/>
                    <w:right w:val="none" w:sz="0" w:space="0" w:color="auto"/>
                  </w:divBdr>
                </w:div>
              </w:divsChild>
            </w:div>
            <w:div w:id="1624144351">
              <w:marLeft w:val="0"/>
              <w:marRight w:val="0"/>
              <w:marTop w:val="0"/>
              <w:marBottom w:val="0"/>
              <w:divBdr>
                <w:top w:val="none" w:sz="0" w:space="0" w:color="auto"/>
                <w:left w:val="none" w:sz="0" w:space="0" w:color="auto"/>
                <w:bottom w:val="none" w:sz="0" w:space="0" w:color="auto"/>
                <w:right w:val="none" w:sz="0" w:space="0" w:color="auto"/>
              </w:divBdr>
              <w:divsChild>
                <w:div w:id="22099167">
                  <w:marLeft w:val="0"/>
                  <w:marRight w:val="0"/>
                  <w:marTop w:val="0"/>
                  <w:marBottom w:val="0"/>
                  <w:divBdr>
                    <w:top w:val="none" w:sz="0" w:space="0" w:color="auto"/>
                    <w:left w:val="none" w:sz="0" w:space="0" w:color="auto"/>
                    <w:bottom w:val="none" w:sz="0" w:space="0" w:color="auto"/>
                    <w:right w:val="none" w:sz="0" w:space="0" w:color="auto"/>
                  </w:divBdr>
                </w:div>
                <w:div w:id="1343125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4363171">
      <w:bodyDiv w:val="1"/>
      <w:marLeft w:val="0"/>
      <w:marRight w:val="0"/>
      <w:marTop w:val="0"/>
      <w:marBottom w:val="0"/>
      <w:divBdr>
        <w:top w:val="none" w:sz="0" w:space="0" w:color="auto"/>
        <w:left w:val="none" w:sz="0" w:space="0" w:color="auto"/>
        <w:bottom w:val="none" w:sz="0" w:space="0" w:color="auto"/>
        <w:right w:val="none" w:sz="0" w:space="0" w:color="auto"/>
      </w:divBdr>
      <w:divsChild>
        <w:div w:id="515770648">
          <w:marLeft w:val="0"/>
          <w:marRight w:val="0"/>
          <w:marTop w:val="0"/>
          <w:marBottom w:val="0"/>
          <w:divBdr>
            <w:top w:val="none" w:sz="0" w:space="0" w:color="auto"/>
            <w:left w:val="none" w:sz="0" w:space="0" w:color="auto"/>
            <w:bottom w:val="none" w:sz="0" w:space="0" w:color="auto"/>
            <w:right w:val="none" w:sz="0" w:space="0" w:color="auto"/>
          </w:divBdr>
          <w:divsChild>
            <w:div w:id="1397699051">
              <w:marLeft w:val="0"/>
              <w:marRight w:val="0"/>
              <w:marTop w:val="0"/>
              <w:marBottom w:val="0"/>
              <w:divBdr>
                <w:top w:val="none" w:sz="0" w:space="0" w:color="auto"/>
                <w:left w:val="none" w:sz="0" w:space="0" w:color="auto"/>
                <w:bottom w:val="none" w:sz="0" w:space="0" w:color="auto"/>
                <w:right w:val="none" w:sz="0" w:space="0" w:color="auto"/>
              </w:divBdr>
              <w:divsChild>
                <w:div w:id="673529816">
                  <w:marLeft w:val="0"/>
                  <w:marRight w:val="0"/>
                  <w:marTop w:val="0"/>
                  <w:marBottom w:val="0"/>
                  <w:divBdr>
                    <w:top w:val="none" w:sz="0" w:space="0" w:color="auto"/>
                    <w:left w:val="none" w:sz="0" w:space="0" w:color="auto"/>
                    <w:bottom w:val="none" w:sz="0" w:space="0" w:color="auto"/>
                    <w:right w:val="none" w:sz="0" w:space="0" w:color="auto"/>
                  </w:divBdr>
                </w:div>
                <w:div w:id="1108046820">
                  <w:marLeft w:val="0"/>
                  <w:marRight w:val="0"/>
                  <w:marTop w:val="0"/>
                  <w:marBottom w:val="0"/>
                  <w:divBdr>
                    <w:top w:val="none" w:sz="0" w:space="0" w:color="auto"/>
                    <w:left w:val="none" w:sz="0" w:space="0" w:color="auto"/>
                    <w:bottom w:val="none" w:sz="0" w:space="0" w:color="auto"/>
                    <w:right w:val="none" w:sz="0" w:space="0" w:color="auto"/>
                  </w:divBdr>
                </w:div>
              </w:divsChild>
            </w:div>
            <w:div w:id="1661690664">
              <w:marLeft w:val="0"/>
              <w:marRight w:val="0"/>
              <w:marTop w:val="0"/>
              <w:marBottom w:val="0"/>
              <w:divBdr>
                <w:top w:val="none" w:sz="0" w:space="0" w:color="auto"/>
                <w:left w:val="none" w:sz="0" w:space="0" w:color="auto"/>
                <w:bottom w:val="none" w:sz="0" w:space="0" w:color="auto"/>
                <w:right w:val="none" w:sz="0" w:space="0" w:color="auto"/>
              </w:divBdr>
              <w:divsChild>
                <w:div w:id="207029704">
                  <w:marLeft w:val="0"/>
                  <w:marRight w:val="0"/>
                  <w:marTop w:val="0"/>
                  <w:marBottom w:val="0"/>
                  <w:divBdr>
                    <w:top w:val="none" w:sz="0" w:space="0" w:color="auto"/>
                    <w:left w:val="none" w:sz="0" w:space="0" w:color="auto"/>
                    <w:bottom w:val="none" w:sz="0" w:space="0" w:color="auto"/>
                    <w:right w:val="none" w:sz="0" w:space="0" w:color="auto"/>
                  </w:divBdr>
                </w:div>
                <w:div w:id="1525055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2784789">
          <w:marLeft w:val="0"/>
          <w:marRight w:val="0"/>
          <w:marTop w:val="0"/>
          <w:marBottom w:val="0"/>
          <w:divBdr>
            <w:top w:val="none" w:sz="0" w:space="0" w:color="auto"/>
            <w:left w:val="none" w:sz="0" w:space="0" w:color="auto"/>
            <w:bottom w:val="none" w:sz="0" w:space="0" w:color="auto"/>
            <w:right w:val="none" w:sz="0" w:space="0" w:color="auto"/>
          </w:divBdr>
          <w:divsChild>
            <w:div w:id="202522570">
              <w:marLeft w:val="0"/>
              <w:marRight w:val="0"/>
              <w:marTop w:val="0"/>
              <w:marBottom w:val="0"/>
              <w:divBdr>
                <w:top w:val="none" w:sz="0" w:space="0" w:color="auto"/>
                <w:left w:val="none" w:sz="0" w:space="0" w:color="auto"/>
                <w:bottom w:val="none" w:sz="0" w:space="0" w:color="auto"/>
                <w:right w:val="none" w:sz="0" w:space="0" w:color="auto"/>
              </w:divBdr>
              <w:divsChild>
                <w:div w:id="57676611">
                  <w:marLeft w:val="0"/>
                  <w:marRight w:val="0"/>
                  <w:marTop w:val="0"/>
                  <w:marBottom w:val="0"/>
                  <w:divBdr>
                    <w:top w:val="none" w:sz="0" w:space="0" w:color="auto"/>
                    <w:left w:val="none" w:sz="0" w:space="0" w:color="auto"/>
                    <w:bottom w:val="none" w:sz="0" w:space="0" w:color="auto"/>
                    <w:right w:val="none" w:sz="0" w:space="0" w:color="auto"/>
                  </w:divBdr>
                </w:div>
              </w:divsChild>
            </w:div>
            <w:div w:id="448162862">
              <w:marLeft w:val="0"/>
              <w:marRight w:val="0"/>
              <w:marTop w:val="0"/>
              <w:marBottom w:val="0"/>
              <w:divBdr>
                <w:top w:val="none" w:sz="0" w:space="0" w:color="auto"/>
                <w:left w:val="none" w:sz="0" w:space="0" w:color="auto"/>
                <w:bottom w:val="none" w:sz="0" w:space="0" w:color="auto"/>
                <w:right w:val="none" w:sz="0" w:space="0" w:color="auto"/>
              </w:divBdr>
              <w:divsChild>
                <w:div w:id="441340831">
                  <w:marLeft w:val="0"/>
                  <w:marRight w:val="0"/>
                  <w:marTop w:val="0"/>
                  <w:marBottom w:val="0"/>
                  <w:divBdr>
                    <w:top w:val="none" w:sz="0" w:space="0" w:color="auto"/>
                    <w:left w:val="none" w:sz="0" w:space="0" w:color="auto"/>
                    <w:bottom w:val="none" w:sz="0" w:space="0" w:color="auto"/>
                    <w:right w:val="none" w:sz="0" w:space="0" w:color="auto"/>
                  </w:divBdr>
                </w:div>
              </w:divsChild>
            </w:div>
            <w:div w:id="608394076">
              <w:marLeft w:val="0"/>
              <w:marRight w:val="0"/>
              <w:marTop w:val="0"/>
              <w:marBottom w:val="0"/>
              <w:divBdr>
                <w:top w:val="none" w:sz="0" w:space="0" w:color="auto"/>
                <w:left w:val="none" w:sz="0" w:space="0" w:color="auto"/>
                <w:bottom w:val="none" w:sz="0" w:space="0" w:color="auto"/>
                <w:right w:val="none" w:sz="0" w:space="0" w:color="auto"/>
              </w:divBdr>
              <w:divsChild>
                <w:div w:id="1465462962">
                  <w:marLeft w:val="0"/>
                  <w:marRight w:val="0"/>
                  <w:marTop w:val="0"/>
                  <w:marBottom w:val="0"/>
                  <w:divBdr>
                    <w:top w:val="none" w:sz="0" w:space="0" w:color="auto"/>
                    <w:left w:val="none" w:sz="0" w:space="0" w:color="auto"/>
                    <w:bottom w:val="none" w:sz="0" w:space="0" w:color="auto"/>
                    <w:right w:val="none" w:sz="0" w:space="0" w:color="auto"/>
                  </w:divBdr>
                </w:div>
              </w:divsChild>
            </w:div>
            <w:div w:id="1858077994">
              <w:marLeft w:val="0"/>
              <w:marRight w:val="0"/>
              <w:marTop w:val="0"/>
              <w:marBottom w:val="0"/>
              <w:divBdr>
                <w:top w:val="none" w:sz="0" w:space="0" w:color="auto"/>
                <w:left w:val="none" w:sz="0" w:space="0" w:color="auto"/>
                <w:bottom w:val="none" w:sz="0" w:space="0" w:color="auto"/>
                <w:right w:val="none" w:sz="0" w:space="0" w:color="auto"/>
              </w:divBdr>
              <w:divsChild>
                <w:div w:id="822894320">
                  <w:marLeft w:val="0"/>
                  <w:marRight w:val="0"/>
                  <w:marTop w:val="0"/>
                  <w:marBottom w:val="0"/>
                  <w:divBdr>
                    <w:top w:val="none" w:sz="0" w:space="0" w:color="auto"/>
                    <w:left w:val="none" w:sz="0" w:space="0" w:color="auto"/>
                    <w:bottom w:val="none" w:sz="0" w:space="0" w:color="auto"/>
                    <w:right w:val="none" w:sz="0" w:space="0" w:color="auto"/>
                  </w:divBdr>
                </w:div>
                <w:div w:id="997880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0868501">
      <w:bodyDiv w:val="1"/>
      <w:marLeft w:val="0"/>
      <w:marRight w:val="0"/>
      <w:marTop w:val="0"/>
      <w:marBottom w:val="0"/>
      <w:divBdr>
        <w:top w:val="none" w:sz="0" w:space="0" w:color="auto"/>
        <w:left w:val="none" w:sz="0" w:space="0" w:color="auto"/>
        <w:bottom w:val="none" w:sz="0" w:space="0" w:color="auto"/>
        <w:right w:val="none" w:sz="0" w:space="0" w:color="auto"/>
      </w:divBdr>
      <w:divsChild>
        <w:div w:id="122237167">
          <w:marLeft w:val="0"/>
          <w:marRight w:val="0"/>
          <w:marTop w:val="0"/>
          <w:marBottom w:val="0"/>
          <w:divBdr>
            <w:top w:val="none" w:sz="0" w:space="0" w:color="auto"/>
            <w:left w:val="none" w:sz="0" w:space="0" w:color="auto"/>
            <w:bottom w:val="none" w:sz="0" w:space="0" w:color="auto"/>
            <w:right w:val="none" w:sz="0" w:space="0" w:color="auto"/>
          </w:divBdr>
        </w:div>
        <w:div w:id="206725871">
          <w:marLeft w:val="0"/>
          <w:marRight w:val="0"/>
          <w:marTop w:val="0"/>
          <w:marBottom w:val="0"/>
          <w:divBdr>
            <w:top w:val="none" w:sz="0" w:space="0" w:color="auto"/>
            <w:left w:val="none" w:sz="0" w:space="0" w:color="auto"/>
            <w:bottom w:val="none" w:sz="0" w:space="0" w:color="auto"/>
            <w:right w:val="none" w:sz="0" w:space="0" w:color="auto"/>
          </w:divBdr>
        </w:div>
        <w:div w:id="322509434">
          <w:marLeft w:val="0"/>
          <w:marRight w:val="0"/>
          <w:marTop w:val="0"/>
          <w:marBottom w:val="0"/>
          <w:divBdr>
            <w:top w:val="none" w:sz="0" w:space="0" w:color="auto"/>
            <w:left w:val="none" w:sz="0" w:space="0" w:color="auto"/>
            <w:bottom w:val="none" w:sz="0" w:space="0" w:color="auto"/>
            <w:right w:val="none" w:sz="0" w:space="0" w:color="auto"/>
          </w:divBdr>
          <w:divsChild>
            <w:div w:id="1031806244">
              <w:marLeft w:val="0"/>
              <w:marRight w:val="0"/>
              <w:marTop w:val="0"/>
              <w:marBottom w:val="0"/>
              <w:divBdr>
                <w:top w:val="none" w:sz="0" w:space="0" w:color="auto"/>
                <w:left w:val="none" w:sz="0" w:space="0" w:color="auto"/>
                <w:bottom w:val="none" w:sz="0" w:space="0" w:color="auto"/>
                <w:right w:val="none" w:sz="0" w:space="0" w:color="auto"/>
              </w:divBdr>
            </w:div>
            <w:div w:id="1950355663">
              <w:marLeft w:val="0"/>
              <w:marRight w:val="0"/>
              <w:marTop w:val="0"/>
              <w:marBottom w:val="0"/>
              <w:divBdr>
                <w:top w:val="none" w:sz="0" w:space="0" w:color="auto"/>
                <w:left w:val="none" w:sz="0" w:space="0" w:color="auto"/>
                <w:bottom w:val="none" w:sz="0" w:space="0" w:color="auto"/>
                <w:right w:val="none" w:sz="0" w:space="0" w:color="auto"/>
              </w:divBdr>
            </w:div>
          </w:divsChild>
        </w:div>
        <w:div w:id="1053574836">
          <w:marLeft w:val="0"/>
          <w:marRight w:val="0"/>
          <w:marTop w:val="0"/>
          <w:marBottom w:val="0"/>
          <w:divBdr>
            <w:top w:val="none" w:sz="0" w:space="0" w:color="auto"/>
            <w:left w:val="none" w:sz="0" w:space="0" w:color="auto"/>
            <w:bottom w:val="none" w:sz="0" w:space="0" w:color="auto"/>
            <w:right w:val="none" w:sz="0" w:space="0" w:color="auto"/>
          </w:divBdr>
        </w:div>
        <w:div w:id="1054885635">
          <w:marLeft w:val="0"/>
          <w:marRight w:val="0"/>
          <w:marTop w:val="0"/>
          <w:marBottom w:val="0"/>
          <w:divBdr>
            <w:top w:val="none" w:sz="0" w:space="0" w:color="auto"/>
            <w:left w:val="none" w:sz="0" w:space="0" w:color="auto"/>
            <w:bottom w:val="none" w:sz="0" w:space="0" w:color="auto"/>
            <w:right w:val="none" w:sz="0" w:space="0" w:color="auto"/>
          </w:divBdr>
          <w:divsChild>
            <w:div w:id="1371998050">
              <w:marLeft w:val="0"/>
              <w:marRight w:val="0"/>
              <w:marTop w:val="0"/>
              <w:marBottom w:val="0"/>
              <w:divBdr>
                <w:top w:val="none" w:sz="0" w:space="0" w:color="auto"/>
                <w:left w:val="none" w:sz="0" w:space="0" w:color="auto"/>
                <w:bottom w:val="none" w:sz="0" w:space="0" w:color="auto"/>
                <w:right w:val="none" w:sz="0" w:space="0" w:color="auto"/>
              </w:divBdr>
            </w:div>
            <w:div w:id="2139032766">
              <w:marLeft w:val="0"/>
              <w:marRight w:val="0"/>
              <w:marTop w:val="0"/>
              <w:marBottom w:val="0"/>
              <w:divBdr>
                <w:top w:val="none" w:sz="0" w:space="0" w:color="auto"/>
                <w:left w:val="none" w:sz="0" w:space="0" w:color="auto"/>
                <w:bottom w:val="none" w:sz="0" w:space="0" w:color="auto"/>
                <w:right w:val="none" w:sz="0" w:space="0" w:color="auto"/>
              </w:divBdr>
            </w:div>
          </w:divsChild>
        </w:div>
        <w:div w:id="1312296529">
          <w:marLeft w:val="0"/>
          <w:marRight w:val="0"/>
          <w:marTop w:val="0"/>
          <w:marBottom w:val="0"/>
          <w:divBdr>
            <w:top w:val="none" w:sz="0" w:space="0" w:color="auto"/>
            <w:left w:val="none" w:sz="0" w:space="0" w:color="auto"/>
            <w:bottom w:val="none" w:sz="0" w:space="0" w:color="auto"/>
            <w:right w:val="none" w:sz="0" w:space="0" w:color="auto"/>
          </w:divBdr>
        </w:div>
      </w:divsChild>
    </w:div>
    <w:div w:id="1642537238">
      <w:bodyDiv w:val="1"/>
      <w:marLeft w:val="0"/>
      <w:marRight w:val="0"/>
      <w:marTop w:val="0"/>
      <w:marBottom w:val="0"/>
      <w:divBdr>
        <w:top w:val="none" w:sz="0" w:space="0" w:color="auto"/>
        <w:left w:val="none" w:sz="0" w:space="0" w:color="auto"/>
        <w:bottom w:val="none" w:sz="0" w:space="0" w:color="auto"/>
        <w:right w:val="none" w:sz="0" w:space="0" w:color="auto"/>
      </w:divBdr>
    </w:div>
    <w:div w:id="1652324692">
      <w:bodyDiv w:val="1"/>
      <w:marLeft w:val="0"/>
      <w:marRight w:val="0"/>
      <w:marTop w:val="0"/>
      <w:marBottom w:val="0"/>
      <w:divBdr>
        <w:top w:val="none" w:sz="0" w:space="0" w:color="auto"/>
        <w:left w:val="none" w:sz="0" w:space="0" w:color="auto"/>
        <w:bottom w:val="none" w:sz="0" w:space="0" w:color="auto"/>
        <w:right w:val="none" w:sz="0" w:space="0" w:color="auto"/>
      </w:divBdr>
      <w:divsChild>
        <w:div w:id="761028478">
          <w:marLeft w:val="0"/>
          <w:marRight w:val="0"/>
          <w:marTop w:val="0"/>
          <w:marBottom w:val="0"/>
          <w:divBdr>
            <w:top w:val="none" w:sz="0" w:space="0" w:color="auto"/>
            <w:left w:val="none" w:sz="0" w:space="0" w:color="auto"/>
            <w:bottom w:val="none" w:sz="0" w:space="0" w:color="auto"/>
            <w:right w:val="none" w:sz="0" w:space="0" w:color="auto"/>
          </w:divBdr>
        </w:div>
        <w:div w:id="805051760">
          <w:marLeft w:val="0"/>
          <w:marRight w:val="0"/>
          <w:marTop w:val="0"/>
          <w:marBottom w:val="0"/>
          <w:divBdr>
            <w:top w:val="none" w:sz="0" w:space="0" w:color="auto"/>
            <w:left w:val="none" w:sz="0" w:space="0" w:color="auto"/>
            <w:bottom w:val="none" w:sz="0" w:space="0" w:color="auto"/>
            <w:right w:val="none" w:sz="0" w:space="0" w:color="auto"/>
          </w:divBdr>
        </w:div>
        <w:div w:id="1160928762">
          <w:marLeft w:val="0"/>
          <w:marRight w:val="0"/>
          <w:marTop w:val="0"/>
          <w:marBottom w:val="0"/>
          <w:divBdr>
            <w:top w:val="none" w:sz="0" w:space="0" w:color="auto"/>
            <w:left w:val="none" w:sz="0" w:space="0" w:color="auto"/>
            <w:bottom w:val="none" w:sz="0" w:space="0" w:color="auto"/>
            <w:right w:val="none" w:sz="0" w:space="0" w:color="auto"/>
          </w:divBdr>
        </w:div>
        <w:div w:id="1199197841">
          <w:marLeft w:val="0"/>
          <w:marRight w:val="0"/>
          <w:marTop w:val="0"/>
          <w:marBottom w:val="0"/>
          <w:divBdr>
            <w:top w:val="none" w:sz="0" w:space="0" w:color="auto"/>
            <w:left w:val="none" w:sz="0" w:space="0" w:color="auto"/>
            <w:bottom w:val="none" w:sz="0" w:space="0" w:color="auto"/>
            <w:right w:val="none" w:sz="0" w:space="0" w:color="auto"/>
          </w:divBdr>
        </w:div>
        <w:div w:id="1917399179">
          <w:marLeft w:val="0"/>
          <w:marRight w:val="0"/>
          <w:marTop w:val="0"/>
          <w:marBottom w:val="0"/>
          <w:divBdr>
            <w:top w:val="none" w:sz="0" w:space="0" w:color="auto"/>
            <w:left w:val="none" w:sz="0" w:space="0" w:color="auto"/>
            <w:bottom w:val="none" w:sz="0" w:space="0" w:color="auto"/>
            <w:right w:val="none" w:sz="0" w:space="0" w:color="auto"/>
          </w:divBdr>
        </w:div>
        <w:div w:id="2080983986">
          <w:marLeft w:val="0"/>
          <w:marRight w:val="0"/>
          <w:marTop w:val="0"/>
          <w:marBottom w:val="0"/>
          <w:divBdr>
            <w:top w:val="none" w:sz="0" w:space="0" w:color="auto"/>
            <w:left w:val="none" w:sz="0" w:space="0" w:color="auto"/>
            <w:bottom w:val="none" w:sz="0" w:space="0" w:color="auto"/>
            <w:right w:val="none" w:sz="0" w:space="0" w:color="auto"/>
          </w:divBdr>
        </w:div>
      </w:divsChild>
    </w:div>
    <w:div w:id="1701323269">
      <w:bodyDiv w:val="1"/>
      <w:marLeft w:val="0"/>
      <w:marRight w:val="0"/>
      <w:marTop w:val="0"/>
      <w:marBottom w:val="0"/>
      <w:divBdr>
        <w:top w:val="none" w:sz="0" w:space="0" w:color="auto"/>
        <w:left w:val="none" w:sz="0" w:space="0" w:color="auto"/>
        <w:bottom w:val="none" w:sz="0" w:space="0" w:color="auto"/>
        <w:right w:val="none" w:sz="0" w:space="0" w:color="auto"/>
      </w:divBdr>
      <w:divsChild>
        <w:div w:id="544028909">
          <w:marLeft w:val="0"/>
          <w:marRight w:val="0"/>
          <w:marTop w:val="0"/>
          <w:marBottom w:val="0"/>
          <w:divBdr>
            <w:top w:val="none" w:sz="0" w:space="0" w:color="auto"/>
            <w:left w:val="none" w:sz="0" w:space="0" w:color="auto"/>
            <w:bottom w:val="none" w:sz="0" w:space="0" w:color="auto"/>
            <w:right w:val="none" w:sz="0" w:space="0" w:color="auto"/>
          </w:divBdr>
          <w:divsChild>
            <w:div w:id="369064426">
              <w:marLeft w:val="0"/>
              <w:marRight w:val="0"/>
              <w:marTop w:val="0"/>
              <w:marBottom w:val="0"/>
              <w:divBdr>
                <w:top w:val="none" w:sz="0" w:space="0" w:color="auto"/>
                <w:left w:val="none" w:sz="0" w:space="0" w:color="auto"/>
                <w:bottom w:val="none" w:sz="0" w:space="0" w:color="auto"/>
                <w:right w:val="none" w:sz="0" w:space="0" w:color="auto"/>
              </w:divBdr>
              <w:divsChild>
                <w:div w:id="36056521">
                  <w:marLeft w:val="0"/>
                  <w:marRight w:val="0"/>
                  <w:marTop w:val="0"/>
                  <w:marBottom w:val="0"/>
                  <w:divBdr>
                    <w:top w:val="none" w:sz="0" w:space="0" w:color="auto"/>
                    <w:left w:val="none" w:sz="0" w:space="0" w:color="auto"/>
                    <w:bottom w:val="none" w:sz="0" w:space="0" w:color="auto"/>
                    <w:right w:val="none" w:sz="0" w:space="0" w:color="auto"/>
                  </w:divBdr>
                  <w:divsChild>
                    <w:div w:id="479618846">
                      <w:marLeft w:val="0"/>
                      <w:marRight w:val="0"/>
                      <w:marTop w:val="0"/>
                      <w:marBottom w:val="0"/>
                      <w:divBdr>
                        <w:top w:val="none" w:sz="0" w:space="0" w:color="auto"/>
                        <w:left w:val="none" w:sz="0" w:space="0" w:color="auto"/>
                        <w:bottom w:val="none" w:sz="0" w:space="0" w:color="auto"/>
                        <w:right w:val="none" w:sz="0" w:space="0" w:color="auto"/>
                      </w:divBdr>
                      <w:divsChild>
                        <w:div w:id="366491669">
                          <w:marLeft w:val="0"/>
                          <w:marRight w:val="0"/>
                          <w:marTop w:val="0"/>
                          <w:marBottom w:val="0"/>
                          <w:divBdr>
                            <w:top w:val="none" w:sz="0" w:space="0" w:color="auto"/>
                            <w:left w:val="none" w:sz="0" w:space="0" w:color="auto"/>
                            <w:bottom w:val="none" w:sz="0" w:space="0" w:color="auto"/>
                            <w:right w:val="none" w:sz="0" w:space="0" w:color="auto"/>
                          </w:divBdr>
                          <w:divsChild>
                            <w:div w:id="1228491205">
                              <w:marLeft w:val="0"/>
                              <w:marRight w:val="0"/>
                              <w:marTop w:val="0"/>
                              <w:marBottom w:val="0"/>
                              <w:divBdr>
                                <w:top w:val="none" w:sz="0" w:space="0" w:color="auto"/>
                                <w:left w:val="none" w:sz="0" w:space="0" w:color="auto"/>
                                <w:bottom w:val="none" w:sz="0" w:space="0" w:color="auto"/>
                                <w:right w:val="none" w:sz="0" w:space="0" w:color="auto"/>
                              </w:divBdr>
                              <w:divsChild>
                                <w:div w:id="557397593">
                                  <w:marLeft w:val="0"/>
                                  <w:marRight w:val="0"/>
                                  <w:marTop w:val="0"/>
                                  <w:marBottom w:val="0"/>
                                  <w:divBdr>
                                    <w:top w:val="none" w:sz="0" w:space="0" w:color="auto"/>
                                    <w:left w:val="none" w:sz="0" w:space="0" w:color="auto"/>
                                    <w:bottom w:val="none" w:sz="0" w:space="0" w:color="auto"/>
                                    <w:right w:val="none" w:sz="0" w:space="0" w:color="auto"/>
                                  </w:divBdr>
                                </w:div>
                                <w:div w:id="1661225333">
                                  <w:marLeft w:val="0"/>
                                  <w:marRight w:val="0"/>
                                  <w:marTop w:val="0"/>
                                  <w:marBottom w:val="0"/>
                                  <w:divBdr>
                                    <w:top w:val="none" w:sz="0" w:space="0" w:color="auto"/>
                                    <w:left w:val="none" w:sz="0" w:space="0" w:color="auto"/>
                                    <w:bottom w:val="none" w:sz="0" w:space="0" w:color="auto"/>
                                    <w:right w:val="none" w:sz="0" w:space="0" w:color="auto"/>
                                  </w:divBdr>
                                  <w:divsChild>
                                    <w:div w:id="21169935">
                                      <w:marLeft w:val="0"/>
                                      <w:marRight w:val="266"/>
                                      <w:marTop w:val="0"/>
                                      <w:marBottom w:val="0"/>
                                      <w:divBdr>
                                        <w:top w:val="none" w:sz="0" w:space="0" w:color="auto"/>
                                        <w:left w:val="none" w:sz="0" w:space="0" w:color="auto"/>
                                        <w:bottom w:val="none" w:sz="0" w:space="0" w:color="auto"/>
                                        <w:right w:val="none" w:sz="0" w:space="0" w:color="auto"/>
                                      </w:divBdr>
                                      <w:divsChild>
                                        <w:div w:id="1796752248">
                                          <w:marLeft w:val="0"/>
                                          <w:marRight w:val="0"/>
                                          <w:marTop w:val="0"/>
                                          <w:marBottom w:val="0"/>
                                          <w:divBdr>
                                            <w:top w:val="none" w:sz="0" w:space="0" w:color="auto"/>
                                            <w:left w:val="none" w:sz="0" w:space="0" w:color="auto"/>
                                            <w:bottom w:val="none" w:sz="0" w:space="0" w:color="auto"/>
                                            <w:right w:val="none" w:sz="0" w:space="0" w:color="auto"/>
                                          </w:divBdr>
                                        </w:div>
                                      </w:divsChild>
                                    </w:div>
                                    <w:div w:id="361831662">
                                      <w:marLeft w:val="0"/>
                                      <w:marRight w:val="0"/>
                                      <w:marTop w:val="0"/>
                                      <w:marBottom w:val="0"/>
                                      <w:divBdr>
                                        <w:top w:val="none" w:sz="0" w:space="0" w:color="auto"/>
                                        <w:left w:val="none" w:sz="0" w:space="0" w:color="auto"/>
                                        <w:bottom w:val="none" w:sz="0" w:space="0" w:color="auto"/>
                                        <w:right w:val="none" w:sz="0" w:space="0" w:color="auto"/>
                                      </w:divBdr>
                                      <w:divsChild>
                                        <w:div w:id="1673486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690957">
                                  <w:marLeft w:val="0"/>
                                  <w:marRight w:val="0"/>
                                  <w:marTop w:val="100"/>
                                  <w:marBottom w:val="100"/>
                                  <w:divBdr>
                                    <w:top w:val="none" w:sz="0" w:space="0" w:color="auto"/>
                                    <w:left w:val="none" w:sz="0" w:space="0" w:color="auto"/>
                                    <w:bottom w:val="none" w:sz="0" w:space="0" w:color="auto"/>
                                    <w:right w:val="none" w:sz="0" w:space="0" w:color="auto"/>
                                  </w:divBdr>
                                </w:div>
                                <w:div w:id="2115711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2327021">
                  <w:marLeft w:val="0"/>
                  <w:marRight w:val="0"/>
                  <w:marTop w:val="0"/>
                  <w:marBottom w:val="0"/>
                  <w:divBdr>
                    <w:top w:val="none" w:sz="0" w:space="0" w:color="auto"/>
                    <w:left w:val="none" w:sz="0" w:space="0" w:color="auto"/>
                    <w:bottom w:val="none" w:sz="0" w:space="0" w:color="auto"/>
                    <w:right w:val="none" w:sz="0" w:space="0" w:color="auto"/>
                  </w:divBdr>
                </w:div>
                <w:div w:id="416482134">
                  <w:marLeft w:val="0"/>
                  <w:marRight w:val="0"/>
                  <w:marTop w:val="0"/>
                  <w:marBottom w:val="0"/>
                  <w:divBdr>
                    <w:top w:val="none" w:sz="0" w:space="0" w:color="auto"/>
                    <w:left w:val="none" w:sz="0" w:space="0" w:color="auto"/>
                    <w:bottom w:val="none" w:sz="0" w:space="0" w:color="auto"/>
                    <w:right w:val="none" w:sz="0" w:space="0" w:color="auto"/>
                  </w:divBdr>
                </w:div>
                <w:div w:id="1706521348">
                  <w:marLeft w:val="0"/>
                  <w:marRight w:val="0"/>
                  <w:marTop w:val="0"/>
                  <w:marBottom w:val="0"/>
                  <w:divBdr>
                    <w:top w:val="none" w:sz="0" w:space="0" w:color="auto"/>
                    <w:left w:val="none" w:sz="0" w:space="0" w:color="auto"/>
                    <w:bottom w:val="none" w:sz="0" w:space="0" w:color="auto"/>
                    <w:right w:val="none" w:sz="0" w:space="0" w:color="auto"/>
                  </w:divBdr>
                  <w:divsChild>
                    <w:div w:id="1766223245">
                      <w:marLeft w:val="0"/>
                      <w:marRight w:val="0"/>
                      <w:marTop w:val="450"/>
                      <w:marBottom w:val="225"/>
                      <w:divBdr>
                        <w:top w:val="none" w:sz="0" w:space="0" w:color="auto"/>
                        <w:left w:val="none" w:sz="0" w:space="0" w:color="auto"/>
                        <w:bottom w:val="none" w:sz="0" w:space="0" w:color="auto"/>
                        <w:right w:val="none" w:sz="0" w:space="0" w:color="auto"/>
                      </w:divBdr>
                    </w:div>
                  </w:divsChild>
                </w:div>
              </w:divsChild>
            </w:div>
          </w:divsChild>
        </w:div>
        <w:div w:id="1519201276">
          <w:marLeft w:val="0"/>
          <w:marRight w:val="0"/>
          <w:marTop w:val="0"/>
          <w:marBottom w:val="0"/>
          <w:divBdr>
            <w:top w:val="none" w:sz="0" w:space="0" w:color="auto"/>
            <w:left w:val="none" w:sz="0" w:space="0" w:color="auto"/>
            <w:bottom w:val="none" w:sz="0" w:space="0" w:color="auto"/>
            <w:right w:val="none" w:sz="0" w:space="0" w:color="auto"/>
          </w:divBdr>
          <w:divsChild>
            <w:div w:id="1688023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4520097">
      <w:bodyDiv w:val="1"/>
      <w:marLeft w:val="0"/>
      <w:marRight w:val="0"/>
      <w:marTop w:val="0"/>
      <w:marBottom w:val="0"/>
      <w:divBdr>
        <w:top w:val="none" w:sz="0" w:space="0" w:color="auto"/>
        <w:left w:val="none" w:sz="0" w:space="0" w:color="auto"/>
        <w:bottom w:val="none" w:sz="0" w:space="0" w:color="auto"/>
        <w:right w:val="none" w:sz="0" w:space="0" w:color="auto"/>
      </w:divBdr>
      <w:divsChild>
        <w:div w:id="790243025">
          <w:marLeft w:val="0"/>
          <w:marRight w:val="0"/>
          <w:marTop w:val="0"/>
          <w:marBottom w:val="0"/>
          <w:divBdr>
            <w:top w:val="none" w:sz="0" w:space="0" w:color="auto"/>
            <w:left w:val="none" w:sz="0" w:space="0" w:color="auto"/>
            <w:bottom w:val="none" w:sz="0" w:space="0" w:color="auto"/>
            <w:right w:val="none" w:sz="0" w:space="0" w:color="auto"/>
          </w:divBdr>
          <w:divsChild>
            <w:div w:id="1642611835">
              <w:marLeft w:val="0"/>
              <w:marRight w:val="0"/>
              <w:marTop w:val="0"/>
              <w:marBottom w:val="0"/>
              <w:divBdr>
                <w:top w:val="none" w:sz="0" w:space="0" w:color="auto"/>
                <w:left w:val="none" w:sz="0" w:space="0" w:color="auto"/>
                <w:bottom w:val="none" w:sz="0" w:space="0" w:color="auto"/>
                <w:right w:val="none" w:sz="0" w:space="0" w:color="auto"/>
              </w:divBdr>
            </w:div>
            <w:div w:id="1692801899">
              <w:marLeft w:val="0"/>
              <w:marRight w:val="0"/>
              <w:marTop w:val="0"/>
              <w:marBottom w:val="0"/>
              <w:divBdr>
                <w:top w:val="none" w:sz="0" w:space="0" w:color="auto"/>
                <w:left w:val="none" w:sz="0" w:space="0" w:color="auto"/>
                <w:bottom w:val="none" w:sz="0" w:space="0" w:color="auto"/>
                <w:right w:val="none" w:sz="0" w:space="0" w:color="auto"/>
              </w:divBdr>
            </w:div>
          </w:divsChild>
        </w:div>
        <w:div w:id="1342780863">
          <w:marLeft w:val="0"/>
          <w:marRight w:val="0"/>
          <w:marTop w:val="0"/>
          <w:marBottom w:val="0"/>
          <w:divBdr>
            <w:top w:val="none" w:sz="0" w:space="0" w:color="auto"/>
            <w:left w:val="none" w:sz="0" w:space="0" w:color="auto"/>
            <w:bottom w:val="none" w:sz="0" w:space="0" w:color="auto"/>
            <w:right w:val="none" w:sz="0" w:space="0" w:color="auto"/>
          </w:divBdr>
          <w:divsChild>
            <w:div w:id="2972353">
              <w:marLeft w:val="0"/>
              <w:marRight w:val="0"/>
              <w:marTop w:val="0"/>
              <w:marBottom w:val="0"/>
              <w:divBdr>
                <w:top w:val="none" w:sz="0" w:space="0" w:color="auto"/>
                <w:left w:val="none" w:sz="0" w:space="0" w:color="auto"/>
                <w:bottom w:val="none" w:sz="0" w:space="0" w:color="auto"/>
                <w:right w:val="none" w:sz="0" w:space="0" w:color="auto"/>
              </w:divBdr>
            </w:div>
          </w:divsChild>
        </w:div>
        <w:div w:id="1975137888">
          <w:marLeft w:val="0"/>
          <w:marRight w:val="0"/>
          <w:marTop w:val="0"/>
          <w:marBottom w:val="0"/>
          <w:divBdr>
            <w:top w:val="none" w:sz="0" w:space="0" w:color="auto"/>
            <w:left w:val="none" w:sz="0" w:space="0" w:color="auto"/>
            <w:bottom w:val="none" w:sz="0" w:space="0" w:color="auto"/>
            <w:right w:val="none" w:sz="0" w:space="0" w:color="auto"/>
          </w:divBdr>
          <w:divsChild>
            <w:div w:id="267928258">
              <w:marLeft w:val="0"/>
              <w:marRight w:val="0"/>
              <w:marTop w:val="0"/>
              <w:marBottom w:val="0"/>
              <w:divBdr>
                <w:top w:val="none" w:sz="0" w:space="0" w:color="auto"/>
                <w:left w:val="none" w:sz="0" w:space="0" w:color="auto"/>
                <w:bottom w:val="none" w:sz="0" w:space="0" w:color="auto"/>
                <w:right w:val="none" w:sz="0" w:space="0" w:color="auto"/>
              </w:divBdr>
            </w:div>
            <w:div w:id="598636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775745">
      <w:bodyDiv w:val="1"/>
      <w:marLeft w:val="0"/>
      <w:marRight w:val="0"/>
      <w:marTop w:val="0"/>
      <w:marBottom w:val="0"/>
      <w:divBdr>
        <w:top w:val="none" w:sz="0" w:space="0" w:color="auto"/>
        <w:left w:val="none" w:sz="0" w:space="0" w:color="auto"/>
        <w:bottom w:val="none" w:sz="0" w:space="0" w:color="auto"/>
        <w:right w:val="none" w:sz="0" w:space="0" w:color="auto"/>
      </w:divBdr>
    </w:div>
    <w:div w:id="1779905966">
      <w:bodyDiv w:val="1"/>
      <w:marLeft w:val="0"/>
      <w:marRight w:val="0"/>
      <w:marTop w:val="0"/>
      <w:marBottom w:val="0"/>
      <w:divBdr>
        <w:top w:val="none" w:sz="0" w:space="0" w:color="auto"/>
        <w:left w:val="none" w:sz="0" w:space="0" w:color="auto"/>
        <w:bottom w:val="none" w:sz="0" w:space="0" w:color="auto"/>
        <w:right w:val="none" w:sz="0" w:space="0" w:color="auto"/>
      </w:divBdr>
    </w:div>
    <w:div w:id="1887716261">
      <w:bodyDiv w:val="1"/>
      <w:marLeft w:val="0"/>
      <w:marRight w:val="0"/>
      <w:marTop w:val="0"/>
      <w:marBottom w:val="0"/>
      <w:divBdr>
        <w:top w:val="none" w:sz="0" w:space="0" w:color="auto"/>
        <w:left w:val="none" w:sz="0" w:space="0" w:color="auto"/>
        <w:bottom w:val="none" w:sz="0" w:space="0" w:color="auto"/>
        <w:right w:val="none" w:sz="0" w:space="0" w:color="auto"/>
      </w:divBdr>
      <w:divsChild>
        <w:div w:id="576323764">
          <w:marLeft w:val="0"/>
          <w:marRight w:val="0"/>
          <w:marTop w:val="0"/>
          <w:marBottom w:val="0"/>
          <w:divBdr>
            <w:top w:val="none" w:sz="0" w:space="0" w:color="auto"/>
            <w:left w:val="none" w:sz="0" w:space="0" w:color="auto"/>
            <w:bottom w:val="none" w:sz="0" w:space="0" w:color="auto"/>
            <w:right w:val="none" w:sz="0" w:space="0" w:color="auto"/>
          </w:divBdr>
          <w:divsChild>
            <w:div w:id="78910409">
              <w:marLeft w:val="0"/>
              <w:marRight w:val="0"/>
              <w:marTop w:val="0"/>
              <w:marBottom w:val="0"/>
              <w:divBdr>
                <w:top w:val="none" w:sz="0" w:space="0" w:color="auto"/>
                <w:left w:val="none" w:sz="0" w:space="0" w:color="auto"/>
                <w:bottom w:val="none" w:sz="0" w:space="0" w:color="auto"/>
                <w:right w:val="none" w:sz="0" w:space="0" w:color="auto"/>
              </w:divBdr>
              <w:divsChild>
                <w:div w:id="1881548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5316642">
      <w:bodyDiv w:val="1"/>
      <w:marLeft w:val="0"/>
      <w:marRight w:val="0"/>
      <w:marTop w:val="0"/>
      <w:marBottom w:val="0"/>
      <w:divBdr>
        <w:top w:val="none" w:sz="0" w:space="0" w:color="auto"/>
        <w:left w:val="none" w:sz="0" w:space="0" w:color="auto"/>
        <w:bottom w:val="none" w:sz="0" w:space="0" w:color="auto"/>
        <w:right w:val="none" w:sz="0" w:space="0" w:color="auto"/>
      </w:divBdr>
      <w:divsChild>
        <w:div w:id="290138611">
          <w:marLeft w:val="0"/>
          <w:marRight w:val="0"/>
          <w:marTop w:val="0"/>
          <w:marBottom w:val="0"/>
          <w:divBdr>
            <w:top w:val="none" w:sz="0" w:space="0" w:color="auto"/>
            <w:left w:val="none" w:sz="0" w:space="0" w:color="auto"/>
            <w:bottom w:val="none" w:sz="0" w:space="0" w:color="auto"/>
            <w:right w:val="none" w:sz="0" w:space="0" w:color="auto"/>
          </w:divBdr>
        </w:div>
        <w:div w:id="629939518">
          <w:marLeft w:val="0"/>
          <w:marRight w:val="0"/>
          <w:marTop w:val="0"/>
          <w:marBottom w:val="0"/>
          <w:divBdr>
            <w:top w:val="none" w:sz="0" w:space="0" w:color="auto"/>
            <w:left w:val="none" w:sz="0" w:space="0" w:color="auto"/>
            <w:bottom w:val="none" w:sz="0" w:space="0" w:color="auto"/>
            <w:right w:val="none" w:sz="0" w:space="0" w:color="auto"/>
          </w:divBdr>
        </w:div>
        <w:div w:id="726226615">
          <w:marLeft w:val="0"/>
          <w:marRight w:val="0"/>
          <w:marTop w:val="0"/>
          <w:marBottom w:val="0"/>
          <w:divBdr>
            <w:top w:val="none" w:sz="0" w:space="0" w:color="auto"/>
            <w:left w:val="none" w:sz="0" w:space="0" w:color="auto"/>
            <w:bottom w:val="none" w:sz="0" w:space="0" w:color="auto"/>
            <w:right w:val="none" w:sz="0" w:space="0" w:color="auto"/>
          </w:divBdr>
        </w:div>
        <w:div w:id="1519587342">
          <w:marLeft w:val="0"/>
          <w:marRight w:val="0"/>
          <w:marTop w:val="0"/>
          <w:marBottom w:val="0"/>
          <w:divBdr>
            <w:top w:val="none" w:sz="0" w:space="0" w:color="auto"/>
            <w:left w:val="none" w:sz="0" w:space="0" w:color="auto"/>
            <w:bottom w:val="none" w:sz="0" w:space="0" w:color="auto"/>
            <w:right w:val="none" w:sz="0" w:space="0" w:color="auto"/>
          </w:divBdr>
        </w:div>
        <w:div w:id="1713967386">
          <w:marLeft w:val="0"/>
          <w:marRight w:val="0"/>
          <w:marTop w:val="0"/>
          <w:marBottom w:val="0"/>
          <w:divBdr>
            <w:top w:val="none" w:sz="0" w:space="0" w:color="auto"/>
            <w:left w:val="none" w:sz="0" w:space="0" w:color="auto"/>
            <w:bottom w:val="none" w:sz="0" w:space="0" w:color="auto"/>
            <w:right w:val="none" w:sz="0" w:space="0" w:color="auto"/>
          </w:divBdr>
        </w:div>
        <w:div w:id="1883244365">
          <w:marLeft w:val="0"/>
          <w:marRight w:val="0"/>
          <w:marTop w:val="0"/>
          <w:marBottom w:val="0"/>
          <w:divBdr>
            <w:top w:val="none" w:sz="0" w:space="0" w:color="auto"/>
            <w:left w:val="none" w:sz="0" w:space="0" w:color="auto"/>
            <w:bottom w:val="none" w:sz="0" w:space="0" w:color="auto"/>
            <w:right w:val="none" w:sz="0" w:space="0" w:color="auto"/>
          </w:divBdr>
        </w:div>
      </w:divsChild>
    </w:div>
    <w:div w:id="1941332996">
      <w:bodyDiv w:val="1"/>
      <w:marLeft w:val="0"/>
      <w:marRight w:val="0"/>
      <w:marTop w:val="0"/>
      <w:marBottom w:val="0"/>
      <w:divBdr>
        <w:top w:val="none" w:sz="0" w:space="0" w:color="auto"/>
        <w:left w:val="none" w:sz="0" w:space="0" w:color="auto"/>
        <w:bottom w:val="none" w:sz="0" w:space="0" w:color="auto"/>
        <w:right w:val="none" w:sz="0" w:space="0" w:color="auto"/>
      </w:divBdr>
    </w:div>
    <w:div w:id="1964726661">
      <w:bodyDiv w:val="1"/>
      <w:marLeft w:val="0"/>
      <w:marRight w:val="0"/>
      <w:marTop w:val="0"/>
      <w:marBottom w:val="0"/>
      <w:divBdr>
        <w:top w:val="none" w:sz="0" w:space="0" w:color="auto"/>
        <w:left w:val="none" w:sz="0" w:space="0" w:color="auto"/>
        <w:bottom w:val="none" w:sz="0" w:space="0" w:color="auto"/>
        <w:right w:val="none" w:sz="0" w:space="0" w:color="auto"/>
      </w:divBdr>
    </w:div>
    <w:div w:id="1994677645">
      <w:bodyDiv w:val="1"/>
      <w:marLeft w:val="0"/>
      <w:marRight w:val="0"/>
      <w:marTop w:val="0"/>
      <w:marBottom w:val="0"/>
      <w:divBdr>
        <w:top w:val="none" w:sz="0" w:space="0" w:color="auto"/>
        <w:left w:val="none" w:sz="0" w:space="0" w:color="auto"/>
        <w:bottom w:val="none" w:sz="0" w:space="0" w:color="auto"/>
        <w:right w:val="none" w:sz="0" w:space="0" w:color="auto"/>
      </w:divBdr>
    </w:div>
    <w:div w:id="2009286200">
      <w:bodyDiv w:val="1"/>
      <w:marLeft w:val="0"/>
      <w:marRight w:val="0"/>
      <w:marTop w:val="0"/>
      <w:marBottom w:val="0"/>
      <w:divBdr>
        <w:top w:val="none" w:sz="0" w:space="0" w:color="auto"/>
        <w:left w:val="none" w:sz="0" w:space="0" w:color="auto"/>
        <w:bottom w:val="none" w:sz="0" w:space="0" w:color="auto"/>
        <w:right w:val="none" w:sz="0" w:space="0" w:color="auto"/>
      </w:divBdr>
      <w:divsChild>
        <w:div w:id="165747754">
          <w:marLeft w:val="0"/>
          <w:marRight w:val="0"/>
          <w:marTop w:val="0"/>
          <w:marBottom w:val="0"/>
          <w:divBdr>
            <w:top w:val="none" w:sz="0" w:space="0" w:color="auto"/>
            <w:left w:val="none" w:sz="0" w:space="0" w:color="auto"/>
            <w:bottom w:val="none" w:sz="0" w:space="0" w:color="auto"/>
            <w:right w:val="none" w:sz="0" w:space="0" w:color="auto"/>
          </w:divBdr>
          <w:divsChild>
            <w:div w:id="323363496">
              <w:marLeft w:val="0"/>
              <w:marRight w:val="0"/>
              <w:marTop w:val="0"/>
              <w:marBottom w:val="0"/>
              <w:divBdr>
                <w:top w:val="none" w:sz="0" w:space="0" w:color="auto"/>
                <w:left w:val="none" w:sz="0" w:space="0" w:color="auto"/>
                <w:bottom w:val="none" w:sz="0" w:space="0" w:color="auto"/>
                <w:right w:val="none" w:sz="0" w:space="0" w:color="auto"/>
              </w:divBdr>
            </w:div>
            <w:div w:id="432555614">
              <w:marLeft w:val="0"/>
              <w:marRight w:val="0"/>
              <w:marTop w:val="0"/>
              <w:marBottom w:val="0"/>
              <w:divBdr>
                <w:top w:val="none" w:sz="0" w:space="0" w:color="auto"/>
                <w:left w:val="none" w:sz="0" w:space="0" w:color="auto"/>
                <w:bottom w:val="none" w:sz="0" w:space="0" w:color="auto"/>
                <w:right w:val="none" w:sz="0" w:space="0" w:color="auto"/>
              </w:divBdr>
            </w:div>
          </w:divsChild>
        </w:div>
        <w:div w:id="472792773">
          <w:marLeft w:val="0"/>
          <w:marRight w:val="0"/>
          <w:marTop w:val="0"/>
          <w:marBottom w:val="0"/>
          <w:divBdr>
            <w:top w:val="none" w:sz="0" w:space="0" w:color="auto"/>
            <w:left w:val="none" w:sz="0" w:space="0" w:color="auto"/>
            <w:bottom w:val="none" w:sz="0" w:space="0" w:color="auto"/>
            <w:right w:val="none" w:sz="0" w:space="0" w:color="auto"/>
          </w:divBdr>
        </w:div>
        <w:div w:id="1058699341">
          <w:marLeft w:val="0"/>
          <w:marRight w:val="0"/>
          <w:marTop w:val="0"/>
          <w:marBottom w:val="0"/>
          <w:divBdr>
            <w:top w:val="none" w:sz="0" w:space="0" w:color="auto"/>
            <w:left w:val="none" w:sz="0" w:space="0" w:color="auto"/>
            <w:bottom w:val="none" w:sz="0" w:space="0" w:color="auto"/>
            <w:right w:val="none" w:sz="0" w:space="0" w:color="auto"/>
          </w:divBdr>
        </w:div>
        <w:div w:id="1584954911">
          <w:marLeft w:val="0"/>
          <w:marRight w:val="0"/>
          <w:marTop w:val="0"/>
          <w:marBottom w:val="0"/>
          <w:divBdr>
            <w:top w:val="none" w:sz="0" w:space="0" w:color="auto"/>
            <w:left w:val="none" w:sz="0" w:space="0" w:color="auto"/>
            <w:bottom w:val="none" w:sz="0" w:space="0" w:color="auto"/>
            <w:right w:val="none" w:sz="0" w:space="0" w:color="auto"/>
          </w:divBdr>
        </w:div>
        <w:div w:id="1990670367">
          <w:marLeft w:val="0"/>
          <w:marRight w:val="0"/>
          <w:marTop w:val="0"/>
          <w:marBottom w:val="0"/>
          <w:divBdr>
            <w:top w:val="none" w:sz="0" w:space="0" w:color="auto"/>
            <w:left w:val="none" w:sz="0" w:space="0" w:color="auto"/>
            <w:bottom w:val="none" w:sz="0" w:space="0" w:color="auto"/>
            <w:right w:val="none" w:sz="0" w:space="0" w:color="auto"/>
          </w:divBdr>
          <w:divsChild>
            <w:div w:id="816146980">
              <w:marLeft w:val="0"/>
              <w:marRight w:val="0"/>
              <w:marTop w:val="0"/>
              <w:marBottom w:val="0"/>
              <w:divBdr>
                <w:top w:val="none" w:sz="0" w:space="0" w:color="auto"/>
                <w:left w:val="none" w:sz="0" w:space="0" w:color="auto"/>
                <w:bottom w:val="none" w:sz="0" w:space="0" w:color="auto"/>
                <w:right w:val="none" w:sz="0" w:space="0" w:color="auto"/>
              </w:divBdr>
            </w:div>
            <w:div w:id="1500075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7965155">
      <w:bodyDiv w:val="1"/>
      <w:marLeft w:val="0"/>
      <w:marRight w:val="0"/>
      <w:marTop w:val="0"/>
      <w:marBottom w:val="0"/>
      <w:divBdr>
        <w:top w:val="none" w:sz="0" w:space="0" w:color="auto"/>
        <w:left w:val="none" w:sz="0" w:space="0" w:color="auto"/>
        <w:bottom w:val="none" w:sz="0" w:space="0" w:color="auto"/>
        <w:right w:val="none" w:sz="0" w:space="0" w:color="auto"/>
      </w:divBdr>
    </w:div>
    <w:div w:id="2068913175">
      <w:bodyDiv w:val="1"/>
      <w:marLeft w:val="0"/>
      <w:marRight w:val="0"/>
      <w:marTop w:val="0"/>
      <w:marBottom w:val="0"/>
      <w:divBdr>
        <w:top w:val="none" w:sz="0" w:space="0" w:color="auto"/>
        <w:left w:val="none" w:sz="0" w:space="0" w:color="auto"/>
        <w:bottom w:val="none" w:sz="0" w:space="0" w:color="auto"/>
        <w:right w:val="none" w:sz="0" w:space="0" w:color="auto"/>
      </w:divBdr>
    </w:div>
    <w:div w:id="2137334370">
      <w:bodyDiv w:val="1"/>
      <w:marLeft w:val="0"/>
      <w:marRight w:val="0"/>
      <w:marTop w:val="0"/>
      <w:marBottom w:val="0"/>
      <w:divBdr>
        <w:top w:val="none" w:sz="0" w:space="0" w:color="auto"/>
        <w:left w:val="none" w:sz="0" w:space="0" w:color="auto"/>
        <w:bottom w:val="none" w:sz="0" w:space="0" w:color="auto"/>
        <w:right w:val="none" w:sz="0" w:space="0" w:color="auto"/>
      </w:divBdr>
      <w:divsChild>
        <w:div w:id="1094714214">
          <w:marLeft w:val="0"/>
          <w:marRight w:val="0"/>
          <w:marTop w:val="0"/>
          <w:marBottom w:val="0"/>
          <w:divBdr>
            <w:top w:val="none" w:sz="0" w:space="0" w:color="auto"/>
            <w:left w:val="none" w:sz="0" w:space="0" w:color="auto"/>
            <w:bottom w:val="none" w:sz="0" w:space="0" w:color="auto"/>
            <w:right w:val="none" w:sz="0" w:space="0" w:color="auto"/>
          </w:divBdr>
          <w:divsChild>
            <w:div w:id="1406993046">
              <w:marLeft w:val="0"/>
              <w:marRight w:val="0"/>
              <w:marTop w:val="0"/>
              <w:marBottom w:val="0"/>
              <w:divBdr>
                <w:top w:val="none" w:sz="0" w:space="0" w:color="auto"/>
                <w:left w:val="none" w:sz="0" w:space="0" w:color="auto"/>
                <w:bottom w:val="none" w:sz="0" w:space="0" w:color="auto"/>
                <w:right w:val="none" w:sz="0" w:space="0" w:color="auto"/>
              </w:divBdr>
              <w:divsChild>
                <w:div w:id="1946838822">
                  <w:marLeft w:val="0"/>
                  <w:marRight w:val="0"/>
                  <w:marTop w:val="0"/>
                  <w:marBottom w:val="0"/>
                  <w:divBdr>
                    <w:top w:val="none" w:sz="0" w:space="0" w:color="auto"/>
                    <w:left w:val="none" w:sz="0" w:space="0" w:color="auto"/>
                    <w:bottom w:val="none" w:sz="0" w:space="0" w:color="auto"/>
                    <w:right w:val="none" w:sz="0" w:space="0" w:color="auto"/>
                  </w:divBdr>
                </w:div>
              </w:divsChild>
            </w:div>
            <w:div w:id="1787693539">
              <w:marLeft w:val="0"/>
              <w:marRight w:val="0"/>
              <w:marTop w:val="0"/>
              <w:marBottom w:val="0"/>
              <w:divBdr>
                <w:top w:val="none" w:sz="0" w:space="0" w:color="auto"/>
                <w:left w:val="none" w:sz="0" w:space="0" w:color="auto"/>
                <w:bottom w:val="none" w:sz="0" w:space="0" w:color="auto"/>
                <w:right w:val="none" w:sz="0" w:space="0" w:color="auto"/>
              </w:divBdr>
              <w:divsChild>
                <w:div w:id="1132096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5571936">
          <w:marLeft w:val="0"/>
          <w:marRight w:val="0"/>
          <w:marTop w:val="0"/>
          <w:marBottom w:val="0"/>
          <w:divBdr>
            <w:top w:val="none" w:sz="0" w:space="0" w:color="auto"/>
            <w:left w:val="none" w:sz="0" w:space="0" w:color="auto"/>
            <w:bottom w:val="none" w:sz="0" w:space="0" w:color="auto"/>
            <w:right w:val="none" w:sz="0" w:space="0" w:color="auto"/>
          </w:divBdr>
          <w:divsChild>
            <w:div w:id="350494974">
              <w:marLeft w:val="0"/>
              <w:marRight w:val="0"/>
              <w:marTop w:val="0"/>
              <w:marBottom w:val="0"/>
              <w:divBdr>
                <w:top w:val="none" w:sz="0" w:space="0" w:color="auto"/>
                <w:left w:val="none" w:sz="0" w:space="0" w:color="auto"/>
                <w:bottom w:val="none" w:sz="0" w:space="0" w:color="auto"/>
                <w:right w:val="none" w:sz="0" w:space="0" w:color="auto"/>
              </w:divBdr>
              <w:divsChild>
                <w:div w:id="631985282">
                  <w:marLeft w:val="0"/>
                  <w:marRight w:val="0"/>
                  <w:marTop w:val="0"/>
                  <w:marBottom w:val="0"/>
                  <w:divBdr>
                    <w:top w:val="none" w:sz="0" w:space="0" w:color="auto"/>
                    <w:left w:val="none" w:sz="0" w:space="0" w:color="auto"/>
                    <w:bottom w:val="none" w:sz="0" w:space="0" w:color="auto"/>
                    <w:right w:val="none" w:sz="0" w:space="0" w:color="auto"/>
                  </w:divBdr>
                </w:div>
              </w:divsChild>
            </w:div>
            <w:div w:id="644506125">
              <w:marLeft w:val="0"/>
              <w:marRight w:val="0"/>
              <w:marTop w:val="0"/>
              <w:marBottom w:val="0"/>
              <w:divBdr>
                <w:top w:val="none" w:sz="0" w:space="0" w:color="auto"/>
                <w:left w:val="none" w:sz="0" w:space="0" w:color="auto"/>
                <w:bottom w:val="none" w:sz="0" w:space="0" w:color="auto"/>
                <w:right w:val="none" w:sz="0" w:space="0" w:color="auto"/>
              </w:divBdr>
              <w:divsChild>
                <w:div w:id="1925409106">
                  <w:marLeft w:val="0"/>
                  <w:marRight w:val="0"/>
                  <w:marTop w:val="0"/>
                  <w:marBottom w:val="0"/>
                  <w:divBdr>
                    <w:top w:val="none" w:sz="0" w:space="0" w:color="auto"/>
                    <w:left w:val="none" w:sz="0" w:space="0" w:color="auto"/>
                    <w:bottom w:val="none" w:sz="0" w:space="0" w:color="auto"/>
                    <w:right w:val="none" w:sz="0" w:space="0" w:color="auto"/>
                  </w:divBdr>
                </w:div>
              </w:divsChild>
            </w:div>
            <w:div w:id="1462529215">
              <w:marLeft w:val="0"/>
              <w:marRight w:val="0"/>
              <w:marTop w:val="0"/>
              <w:marBottom w:val="0"/>
              <w:divBdr>
                <w:top w:val="none" w:sz="0" w:space="0" w:color="auto"/>
                <w:left w:val="none" w:sz="0" w:space="0" w:color="auto"/>
                <w:bottom w:val="none" w:sz="0" w:space="0" w:color="auto"/>
                <w:right w:val="none" w:sz="0" w:space="0" w:color="auto"/>
              </w:divBdr>
              <w:divsChild>
                <w:div w:id="2089493165">
                  <w:marLeft w:val="0"/>
                  <w:marRight w:val="0"/>
                  <w:marTop w:val="0"/>
                  <w:marBottom w:val="0"/>
                  <w:divBdr>
                    <w:top w:val="none" w:sz="0" w:space="0" w:color="auto"/>
                    <w:left w:val="none" w:sz="0" w:space="0" w:color="auto"/>
                    <w:bottom w:val="none" w:sz="0" w:space="0" w:color="auto"/>
                    <w:right w:val="none" w:sz="0" w:space="0" w:color="auto"/>
                  </w:divBdr>
                </w:div>
              </w:divsChild>
            </w:div>
            <w:div w:id="1752190964">
              <w:marLeft w:val="0"/>
              <w:marRight w:val="0"/>
              <w:marTop w:val="0"/>
              <w:marBottom w:val="0"/>
              <w:divBdr>
                <w:top w:val="none" w:sz="0" w:space="0" w:color="auto"/>
                <w:left w:val="none" w:sz="0" w:space="0" w:color="auto"/>
                <w:bottom w:val="none" w:sz="0" w:space="0" w:color="auto"/>
                <w:right w:val="none" w:sz="0" w:space="0" w:color="auto"/>
              </w:divBdr>
              <w:divsChild>
                <w:div w:id="41830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5131482">
          <w:marLeft w:val="0"/>
          <w:marRight w:val="0"/>
          <w:marTop w:val="0"/>
          <w:marBottom w:val="0"/>
          <w:divBdr>
            <w:top w:val="none" w:sz="0" w:space="0" w:color="auto"/>
            <w:left w:val="none" w:sz="0" w:space="0" w:color="auto"/>
            <w:bottom w:val="none" w:sz="0" w:space="0" w:color="auto"/>
            <w:right w:val="none" w:sz="0" w:space="0" w:color="auto"/>
          </w:divBdr>
          <w:divsChild>
            <w:div w:id="1196428669">
              <w:marLeft w:val="0"/>
              <w:marRight w:val="0"/>
              <w:marTop w:val="0"/>
              <w:marBottom w:val="0"/>
              <w:divBdr>
                <w:top w:val="none" w:sz="0" w:space="0" w:color="auto"/>
                <w:left w:val="none" w:sz="0" w:space="0" w:color="auto"/>
                <w:bottom w:val="none" w:sz="0" w:space="0" w:color="auto"/>
                <w:right w:val="none" w:sz="0" w:space="0" w:color="auto"/>
              </w:divBdr>
              <w:divsChild>
                <w:div w:id="1698308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507740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3.xml"/><Relationship Id="rId18" Type="http://schemas.openxmlformats.org/officeDocument/2006/relationships/hyperlink" Target="https://secure.manchester.gov.uk/info/200117/homeless_people/3032/report_people_who_are_sleeping_rough_and_beggars/1" TargetMode="External"/><Relationship Id="rId3" Type="http://schemas.openxmlformats.org/officeDocument/2006/relationships/customXml" Target="../customXml/item3.xml"/><Relationship Id="rId21" Type="http://schemas.openxmlformats.org/officeDocument/2006/relationships/hyperlink" Target="https://www.scie.org.uk/safeguarding/" TargetMode="External"/><Relationship Id="rId7" Type="http://schemas.openxmlformats.org/officeDocument/2006/relationships/webSettings" Target="webSettings.xml"/><Relationship Id="rId12" Type="http://schemas.openxmlformats.org/officeDocument/2006/relationships/footer" Target="footer2.xml"/><Relationship Id="rId17" Type="http://schemas.openxmlformats.org/officeDocument/2006/relationships/hyperlink" Target="https://www.gov.uk/government/organisations/disclosure-and-barring-service"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socialcare@manchester.gov.uk" TargetMode="External"/><Relationship Id="rId20" Type="http://schemas.openxmlformats.org/officeDocument/2006/relationships/hyperlink" Target="http://www.rapecrisis.org.uk/"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s://www.manchestersafeguardingpartnership.co.uk" TargetMode="External"/><Relationship Id="rId23" Type="http://schemas.openxmlformats.org/officeDocument/2006/relationships/footer" Target="footer4.xml"/><Relationship Id="rId10" Type="http://schemas.openxmlformats.org/officeDocument/2006/relationships/header" Target="header1.xml"/><Relationship Id="rId19" Type="http://schemas.openxmlformats.org/officeDocument/2006/relationships/hyperlink" Target="http://www.report-it.org.uk/hom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legislation.gov.uk/ukpga/2014/23/contents/enacted" TargetMode="External"/><Relationship Id="rId22" Type="http://schemas.openxmlformats.org/officeDocument/2006/relationships/hyperlink" Target="https://www.wearehourglass.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4792026631A5444BFF8CB7155B79DB8" ma:contentTypeVersion="17" ma:contentTypeDescription="Create a new document." ma:contentTypeScope="" ma:versionID="327772c2f20ad2ba08a21b008b77a33c">
  <xsd:schema xmlns:xsd="http://www.w3.org/2001/XMLSchema" xmlns:xs="http://www.w3.org/2001/XMLSchema" xmlns:p="http://schemas.microsoft.com/office/2006/metadata/properties" xmlns:ns2="f629080e-79a2-4dbb-a8f7-a4ea9838a52e" xmlns:ns3="dd54ef30-0602-4686-ad71-d3f81140dc24" targetNamespace="http://schemas.microsoft.com/office/2006/metadata/properties" ma:root="true" ma:fieldsID="5f8efff4e5bf1fd34d7136ae6362a8c4" ns2:_="" ns3:_="">
    <xsd:import namespace="f629080e-79a2-4dbb-a8f7-a4ea9838a52e"/>
    <xsd:import namespace="dd54ef30-0602-4686-ad71-d3f81140dc2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DateTaken" minOccurs="0"/>
                <xsd:element ref="ns2:MediaServiceLocation" minOccurs="0"/>
                <xsd:element ref="ns2:MediaServiceGenerationTime" minOccurs="0"/>
                <xsd:element ref="ns2:MediaServiceEventHashCode" minOccurs="0"/>
                <xsd:element ref="ns2:MediaServiceOCR" minOccurs="0"/>
                <xsd:element ref="ns2:MediaLengthInSecond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29080e-79a2-4dbb-a8f7-a4ea9838a5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2d756e1-af01-4157-b8d1-4b470774bb1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d54ef30-0602-4686-ad71-d3f81140dc2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8e9fdbc-406d-4470-9aac-f9df74049f66}" ma:internalName="TaxCatchAll" ma:showField="CatchAllData" ma:web="dd54ef30-0602-4686-ad71-d3f81140dc24">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629080e-79a2-4dbb-a8f7-a4ea9838a52e">
      <Terms xmlns="http://schemas.microsoft.com/office/infopath/2007/PartnerControls"/>
    </lcf76f155ced4ddcb4097134ff3c332f>
    <TaxCatchAll xmlns="dd54ef30-0602-4686-ad71-d3f81140dc24" xsi:nil="true"/>
    <SharedWithUsers xmlns="dd54ef30-0602-4686-ad71-d3f81140dc24">
      <UserInfo>
        <DisplayName/>
        <AccountId xsi:nil="true"/>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0D95264-DDDA-4A34-B365-B15105ED9ABC}"/>
</file>

<file path=customXml/itemProps2.xml><?xml version="1.0" encoding="utf-8"?>
<ds:datastoreItem xmlns:ds="http://schemas.openxmlformats.org/officeDocument/2006/customXml" ds:itemID="{56D5584F-2ADE-4E18-87B2-563D50BE31E3}">
  <ds:schemaRefs>
    <ds:schemaRef ds:uri="http://schemas.microsoft.com/office/2006/metadata/properties"/>
    <ds:schemaRef ds:uri="http://schemas.microsoft.com/office/infopath/2007/PartnerControls"/>
    <ds:schemaRef ds:uri="f629080e-79a2-4dbb-a8f7-a4ea9838a52e"/>
    <ds:schemaRef ds:uri="dd54ef30-0602-4686-ad71-d3f81140dc24"/>
  </ds:schemaRefs>
</ds:datastoreItem>
</file>

<file path=customXml/itemProps3.xml><?xml version="1.0" encoding="utf-8"?>
<ds:datastoreItem xmlns:ds="http://schemas.openxmlformats.org/officeDocument/2006/customXml" ds:itemID="{ECD33A2C-3701-4A15-A00B-537ADCF6BF6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2183</Words>
  <Characters>12449</Characters>
  <Application>Microsoft Office Word</Application>
  <DocSecurity>0</DocSecurity>
  <Lines>103</Lines>
  <Paragraphs>29</Paragraphs>
  <ScaleCrop>false</ScaleCrop>
  <Company/>
  <LinksUpToDate>false</LinksUpToDate>
  <CharactersWithSpaces>14603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Wallace</dc:creator>
  <cp:keywords/>
  <dc:description/>
  <cp:lastModifiedBy>Inga Hirst</cp:lastModifiedBy>
  <cp:revision>129</cp:revision>
  <dcterms:created xsi:type="dcterms:W3CDTF">2020-12-02T01:04:00Z</dcterms:created>
  <dcterms:modified xsi:type="dcterms:W3CDTF">2026-03-17T15:24:00Z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0x010100D4792026631A5444BFF8CB7155B79DB8</vt:lpwstr>
  </property>
  <property fmtid="{D5CDD505-2E9C-101B-9397-08002B2CF9AE}" pid="3" name="Order">
    <vt:r8>336500</vt:r8>
  </property>
  <property fmtid="{D5CDD505-2E9C-101B-9397-08002B2CF9AE}" pid="4" name="xd_Signature">
    <vt:bool>false</vt:bool>
  </property>
  <property fmtid="{D5CDD505-2E9C-101B-9397-08002B2CF9AE}" pid="5" name="xd_ProgID">
    <vt:lpwstr/>
  </property>
  <property fmtid="{D5CDD505-2E9C-101B-9397-08002B2CF9AE}" pid="6" name="TemplateUrl">
    <vt:lpwstr/>
  </property>
  <property fmtid="{D5CDD505-2E9C-101B-9397-08002B2CF9AE}" pid="7" name="ComplianceAssetId">
    <vt:lpwstr/>
  </property>
  <property fmtid="{D5CDD505-2E9C-101B-9397-08002B2CF9AE}" pid="8" name="MediaServiceImageTags">
    <vt:lpwstr/>
  </property>
  <property fmtid="{D5CDD505-2E9C-101B-9397-08002B2CF9AE}" pid="9" name="_SourceUrl">
    <vt:lpwstr/>
  </property>
  <property fmtid="{D5CDD505-2E9C-101B-9397-08002B2CF9AE}" pid="10" name="_SharedFileIndex">
    <vt:lpwstr/>
  </property>
  <property fmtid="{D5CDD505-2E9C-101B-9397-08002B2CF9AE}" pid="11" name="_ExtendedDescription">
    <vt:lpwstr/>
  </property>
  <property fmtid="{D5CDD505-2E9C-101B-9397-08002B2CF9AE}" pid="12" name="TriggerFlowInfo">
    <vt:lpwstr/>
  </property>
</Properties>
</file>